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32" w:rsidRDefault="00736432" w:rsidP="00736432">
      <w:pPr>
        <w:jc w:val="center"/>
        <w:rPr>
          <w:rFonts w:ascii="Times New Roman" w:hAnsi="Times New Roman" w:cs="Times New Roman"/>
          <w:b/>
          <w:sz w:val="44"/>
          <w:szCs w:val="44"/>
        </w:rPr>
      </w:pPr>
    </w:p>
    <w:p w:rsidR="00736432" w:rsidRDefault="00736432" w:rsidP="00736432">
      <w:pPr>
        <w:jc w:val="center"/>
        <w:rPr>
          <w:rFonts w:ascii="Times New Roman" w:hAnsi="Times New Roman" w:cs="Times New Roman"/>
          <w:b/>
          <w:sz w:val="44"/>
          <w:szCs w:val="44"/>
        </w:rPr>
      </w:pPr>
    </w:p>
    <w:p w:rsidR="00736432" w:rsidRDefault="00736432" w:rsidP="00736432">
      <w:pPr>
        <w:jc w:val="center"/>
        <w:rPr>
          <w:rFonts w:ascii="Times New Roman" w:hAnsi="Times New Roman" w:cs="Times New Roman"/>
          <w:b/>
          <w:sz w:val="44"/>
          <w:szCs w:val="44"/>
        </w:rPr>
      </w:pPr>
    </w:p>
    <w:p w:rsidR="00736432" w:rsidRDefault="00736432" w:rsidP="00736432">
      <w:pPr>
        <w:jc w:val="center"/>
        <w:rPr>
          <w:rFonts w:ascii="Times New Roman" w:hAnsi="Times New Roman" w:cs="Times New Roman"/>
          <w:b/>
          <w:sz w:val="44"/>
          <w:szCs w:val="44"/>
        </w:rPr>
      </w:pPr>
    </w:p>
    <w:p w:rsidR="00D2411C" w:rsidRPr="00736432" w:rsidRDefault="00736432" w:rsidP="00736432">
      <w:pPr>
        <w:jc w:val="center"/>
        <w:rPr>
          <w:rFonts w:ascii="Times New Roman" w:hAnsi="Times New Roman" w:cs="Times New Roman"/>
          <w:b/>
          <w:sz w:val="48"/>
          <w:szCs w:val="48"/>
        </w:rPr>
      </w:pPr>
      <w:r w:rsidRPr="00736432">
        <w:rPr>
          <w:rFonts w:ascii="Times New Roman" w:hAnsi="Times New Roman" w:cs="Times New Roman"/>
          <w:b/>
          <w:sz w:val="48"/>
          <w:szCs w:val="48"/>
        </w:rPr>
        <w:t>ОТЧЕТ</w:t>
      </w:r>
    </w:p>
    <w:p w:rsidR="00736432" w:rsidRDefault="00736432" w:rsidP="00736432">
      <w:pPr>
        <w:jc w:val="center"/>
        <w:rPr>
          <w:rFonts w:ascii="Times New Roman" w:hAnsi="Times New Roman" w:cs="Times New Roman"/>
          <w:b/>
          <w:sz w:val="44"/>
          <w:szCs w:val="44"/>
        </w:rPr>
      </w:pPr>
      <w:r>
        <w:rPr>
          <w:rFonts w:ascii="Times New Roman" w:hAnsi="Times New Roman" w:cs="Times New Roman"/>
          <w:b/>
          <w:sz w:val="44"/>
          <w:szCs w:val="44"/>
        </w:rPr>
        <w:t xml:space="preserve">о результатах самообследования </w:t>
      </w:r>
    </w:p>
    <w:p w:rsidR="00736432" w:rsidRDefault="00736432" w:rsidP="00736432">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муниципального бюджетного учреждения дополнительного образования </w:t>
      </w:r>
    </w:p>
    <w:p w:rsidR="00736432" w:rsidRDefault="00736432" w:rsidP="00736432">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«Дом детског</w:t>
      </w:r>
      <w:r w:rsidR="00231EEA">
        <w:rPr>
          <w:rFonts w:ascii="Times New Roman" w:hAnsi="Times New Roman" w:cs="Times New Roman"/>
          <w:b/>
          <w:sz w:val="44"/>
          <w:szCs w:val="44"/>
        </w:rPr>
        <w:t>о творчества» п. Унъюган за 2021</w:t>
      </w:r>
      <w:r>
        <w:rPr>
          <w:rFonts w:ascii="Times New Roman" w:hAnsi="Times New Roman" w:cs="Times New Roman"/>
          <w:b/>
          <w:sz w:val="44"/>
          <w:szCs w:val="44"/>
        </w:rPr>
        <w:t xml:space="preserve"> год</w:t>
      </w:r>
    </w:p>
    <w:p w:rsidR="00736432" w:rsidRDefault="00736432" w:rsidP="00736432">
      <w:pPr>
        <w:spacing w:after="0" w:line="240" w:lineRule="auto"/>
        <w:jc w:val="center"/>
        <w:rPr>
          <w:rFonts w:ascii="Times New Roman" w:hAnsi="Times New Roman" w:cs="Times New Roman"/>
          <w:b/>
          <w:sz w:val="44"/>
          <w:szCs w:val="44"/>
        </w:rPr>
      </w:pPr>
    </w:p>
    <w:p w:rsidR="00736432" w:rsidRDefault="00736432" w:rsidP="00736432">
      <w:pPr>
        <w:spacing w:after="0" w:line="240" w:lineRule="auto"/>
        <w:jc w:val="center"/>
        <w:rPr>
          <w:rFonts w:ascii="Times New Roman" w:hAnsi="Times New Roman" w:cs="Times New Roman"/>
          <w:b/>
          <w:sz w:val="44"/>
          <w:szCs w:val="4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bookmarkStart w:id="0" w:name="_GoBack"/>
    </w:p>
    <w:bookmarkEnd w:id="0"/>
    <w:p w:rsidR="00736432" w:rsidRDefault="00736432" w:rsidP="00736432">
      <w:pPr>
        <w:spacing w:after="0" w:line="240" w:lineRule="auto"/>
        <w:jc w:val="center"/>
        <w:rPr>
          <w:rFonts w:ascii="Times New Roman" w:hAnsi="Times New Roman" w:cs="Times New Roman"/>
          <w:sz w:val="24"/>
          <w:szCs w:val="24"/>
        </w:rPr>
      </w:pPr>
    </w:p>
    <w:p w:rsidR="00736432" w:rsidRDefault="00736432" w:rsidP="00736432">
      <w:pPr>
        <w:spacing w:after="0" w:line="240" w:lineRule="auto"/>
        <w:jc w:val="center"/>
        <w:rPr>
          <w:rFonts w:ascii="Times New Roman" w:hAnsi="Times New Roman" w:cs="Times New Roman"/>
          <w:sz w:val="24"/>
          <w:szCs w:val="24"/>
        </w:rPr>
      </w:pPr>
    </w:p>
    <w:p w:rsidR="001F787D" w:rsidRDefault="001F787D" w:rsidP="001F787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1F787D" w:rsidRPr="001F787D" w:rsidRDefault="001F787D" w:rsidP="001F787D">
      <w:pPr>
        <w:spacing w:after="0" w:line="240" w:lineRule="auto"/>
        <w:ind w:firstLine="708"/>
        <w:jc w:val="center"/>
        <w:rPr>
          <w:rFonts w:ascii="Times New Roman" w:hAnsi="Times New Roman" w:cs="Times New Roman"/>
          <w:b/>
          <w:sz w:val="24"/>
          <w:szCs w:val="24"/>
        </w:rPr>
      </w:pPr>
    </w:p>
    <w:p w:rsidR="001F787D" w:rsidRDefault="001F787D" w:rsidP="001F787D">
      <w:pPr>
        <w:spacing w:after="0" w:line="240" w:lineRule="auto"/>
        <w:ind w:firstLine="708"/>
        <w:jc w:val="both"/>
        <w:rPr>
          <w:rFonts w:ascii="Times New Roman" w:hAnsi="Times New Roman" w:cs="Times New Roman"/>
          <w:sz w:val="24"/>
          <w:szCs w:val="24"/>
        </w:rPr>
      </w:pPr>
      <w:r w:rsidRPr="001F787D">
        <w:rPr>
          <w:rFonts w:ascii="Times New Roman" w:hAnsi="Times New Roman" w:cs="Times New Roman"/>
          <w:sz w:val="24"/>
          <w:szCs w:val="24"/>
        </w:rPr>
        <w:t xml:space="preserve">Самообследование Муниципального бюджетного учреждения дополнительного образования «Дом детского творчества» п. Унъюган проводилось в соответствии с Законом Российской Федерации от 29 декабря 2012 г. № 273- ФЗ «Об образовании в Российской Федерации», Приказом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w:t>
      </w:r>
      <w:r>
        <w:rPr>
          <w:rFonts w:ascii="Times New Roman" w:hAnsi="Times New Roman" w:cs="Times New Roman"/>
          <w:sz w:val="24"/>
          <w:szCs w:val="24"/>
        </w:rPr>
        <w:t xml:space="preserve">приказом </w:t>
      </w:r>
      <w:r w:rsidRPr="001F787D">
        <w:rPr>
          <w:rFonts w:ascii="Times New Roman" w:hAnsi="Times New Roman" w:cs="Times New Roman"/>
          <w:sz w:val="24"/>
          <w:szCs w:val="24"/>
        </w:rPr>
        <w:t>Министерства образования и науки РФ от 10 декабря 2013 года № 1324 «Об утверждении показателей деятельности образовательной организации, подлежащей самообследованию».</w:t>
      </w:r>
      <w:r>
        <w:rPr>
          <w:rFonts w:ascii="Times New Roman" w:hAnsi="Times New Roman" w:cs="Times New Roman"/>
          <w:sz w:val="24"/>
          <w:szCs w:val="24"/>
        </w:rPr>
        <w:t xml:space="preserve"> </w:t>
      </w:r>
    </w:p>
    <w:p w:rsidR="001F787D" w:rsidRPr="001F787D" w:rsidRDefault="00D31E89" w:rsidP="001F787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Самообследование </w:t>
      </w:r>
      <w:r w:rsidRPr="001F787D">
        <w:rPr>
          <w:rFonts w:ascii="Times New Roman" w:hAnsi="Times New Roman" w:cs="Times New Roman"/>
          <w:sz w:val="24"/>
          <w:szCs w:val="24"/>
        </w:rPr>
        <w:t xml:space="preserve">деятельности МБУ ДО ДДТ п. Унъюган по состоянию на </w:t>
      </w:r>
      <w:r w:rsidR="000B58C9">
        <w:rPr>
          <w:rFonts w:ascii="Times New Roman" w:hAnsi="Times New Roman" w:cs="Times New Roman"/>
          <w:sz w:val="24"/>
          <w:szCs w:val="24"/>
        </w:rPr>
        <w:t>31</w:t>
      </w:r>
      <w:r w:rsidRPr="001F787D">
        <w:rPr>
          <w:rFonts w:ascii="Times New Roman" w:hAnsi="Times New Roman" w:cs="Times New Roman"/>
          <w:sz w:val="24"/>
          <w:szCs w:val="24"/>
        </w:rPr>
        <w:t xml:space="preserve"> </w:t>
      </w:r>
      <w:r w:rsidR="000B58C9">
        <w:rPr>
          <w:rFonts w:ascii="Times New Roman" w:hAnsi="Times New Roman" w:cs="Times New Roman"/>
          <w:sz w:val="24"/>
          <w:szCs w:val="24"/>
        </w:rPr>
        <w:t>декабр</w:t>
      </w:r>
      <w:r w:rsidRPr="001F787D">
        <w:rPr>
          <w:rFonts w:ascii="Times New Roman" w:hAnsi="Times New Roman" w:cs="Times New Roman"/>
          <w:sz w:val="24"/>
          <w:szCs w:val="24"/>
        </w:rPr>
        <w:t>я 20</w:t>
      </w:r>
      <w:r w:rsidR="000B58C9">
        <w:rPr>
          <w:rFonts w:ascii="Times New Roman" w:hAnsi="Times New Roman" w:cs="Times New Roman"/>
          <w:sz w:val="24"/>
          <w:szCs w:val="24"/>
        </w:rPr>
        <w:t>21</w:t>
      </w:r>
      <w:r w:rsidRPr="001F787D">
        <w:rPr>
          <w:rFonts w:ascii="Times New Roman" w:hAnsi="Times New Roman" w:cs="Times New Roman"/>
          <w:sz w:val="24"/>
          <w:szCs w:val="24"/>
        </w:rPr>
        <w:t xml:space="preserve"> года </w:t>
      </w:r>
      <w:r w:rsidR="001F787D" w:rsidRPr="001F787D">
        <w:rPr>
          <w:rFonts w:ascii="Times New Roman" w:hAnsi="Times New Roman" w:cs="Times New Roman"/>
          <w:sz w:val="24"/>
          <w:szCs w:val="24"/>
        </w:rPr>
        <w:t>проведено Комисси</w:t>
      </w:r>
      <w:r>
        <w:rPr>
          <w:rFonts w:ascii="Times New Roman" w:hAnsi="Times New Roman" w:cs="Times New Roman"/>
          <w:sz w:val="24"/>
          <w:szCs w:val="24"/>
        </w:rPr>
        <w:t>ей</w:t>
      </w:r>
      <w:r w:rsidR="001F787D" w:rsidRPr="001F787D">
        <w:rPr>
          <w:rFonts w:ascii="Times New Roman" w:hAnsi="Times New Roman" w:cs="Times New Roman"/>
          <w:sz w:val="24"/>
          <w:szCs w:val="24"/>
        </w:rPr>
        <w:t>, назначенн</w:t>
      </w:r>
      <w:r>
        <w:rPr>
          <w:rFonts w:ascii="Times New Roman" w:hAnsi="Times New Roman" w:cs="Times New Roman"/>
          <w:sz w:val="24"/>
          <w:szCs w:val="24"/>
        </w:rPr>
        <w:t>ой</w:t>
      </w:r>
      <w:r w:rsidR="001F787D" w:rsidRPr="001F787D">
        <w:rPr>
          <w:rFonts w:ascii="Times New Roman" w:hAnsi="Times New Roman" w:cs="Times New Roman"/>
          <w:sz w:val="24"/>
          <w:szCs w:val="24"/>
        </w:rPr>
        <w:t xml:space="preserve"> приказом ди</w:t>
      </w:r>
      <w:r>
        <w:rPr>
          <w:rFonts w:ascii="Times New Roman" w:hAnsi="Times New Roman" w:cs="Times New Roman"/>
          <w:sz w:val="24"/>
          <w:szCs w:val="24"/>
        </w:rPr>
        <w:t xml:space="preserve">ректора МБУДО «ДДТ» п. Унъюган </w:t>
      </w:r>
      <w:r w:rsidRPr="001F787D">
        <w:rPr>
          <w:rFonts w:ascii="Times New Roman" w:hAnsi="Times New Roman" w:cs="Times New Roman"/>
          <w:sz w:val="24"/>
          <w:szCs w:val="24"/>
        </w:rPr>
        <w:t xml:space="preserve">от </w:t>
      </w:r>
      <w:r>
        <w:rPr>
          <w:rFonts w:ascii="Times New Roman" w:hAnsi="Times New Roman" w:cs="Times New Roman"/>
          <w:sz w:val="24"/>
          <w:szCs w:val="24"/>
        </w:rPr>
        <w:t>08</w:t>
      </w:r>
      <w:r w:rsidRPr="001F787D">
        <w:rPr>
          <w:rFonts w:ascii="Times New Roman" w:hAnsi="Times New Roman" w:cs="Times New Roman"/>
          <w:sz w:val="24"/>
          <w:szCs w:val="24"/>
        </w:rPr>
        <w:t>.0</w:t>
      </w:r>
      <w:r>
        <w:rPr>
          <w:rFonts w:ascii="Times New Roman" w:hAnsi="Times New Roman" w:cs="Times New Roman"/>
          <w:sz w:val="24"/>
          <w:szCs w:val="24"/>
        </w:rPr>
        <w:t>2.2022</w:t>
      </w:r>
      <w:r w:rsidRPr="001F787D">
        <w:rPr>
          <w:rFonts w:ascii="Times New Roman" w:hAnsi="Times New Roman" w:cs="Times New Roman"/>
          <w:sz w:val="24"/>
          <w:szCs w:val="24"/>
        </w:rPr>
        <w:t xml:space="preserve"> г.</w:t>
      </w:r>
      <w:r>
        <w:rPr>
          <w:rFonts w:ascii="Times New Roman" w:hAnsi="Times New Roman" w:cs="Times New Roman"/>
          <w:sz w:val="24"/>
          <w:szCs w:val="24"/>
        </w:rPr>
        <w:t xml:space="preserve"> </w:t>
      </w:r>
      <w:r w:rsidR="001F787D" w:rsidRPr="001F787D">
        <w:rPr>
          <w:rFonts w:ascii="Times New Roman" w:hAnsi="Times New Roman" w:cs="Times New Roman"/>
          <w:sz w:val="24"/>
          <w:szCs w:val="24"/>
        </w:rPr>
        <w:t xml:space="preserve">№ </w:t>
      </w:r>
      <w:r>
        <w:rPr>
          <w:rFonts w:ascii="Times New Roman" w:hAnsi="Times New Roman" w:cs="Times New Roman"/>
          <w:sz w:val="24"/>
          <w:szCs w:val="24"/>
        </w:rPr>
        <w:t>26</w:t>
      </w:r>
      <w:r w:rsidR="001F787D" w:rsidRPr="001F787D">
        <w:rPr>
          <w:rFonts w:ascii="Times New Roman" w:hAnsi="Times New Roman" w:cs="Times New Roman"/>
          <w:sz w:val="24"/>
          <w:szCs w:val="24"/>
        </w:rPr>
        <w:t xml:space="preserve">-од «О проведении </w:t>
      </w:r>
      <w:r>
        <w:rPr>
          <w:rFonts w:ascii="Times New Roman" w:hAnsi="Times New Roman" w:cs="Times New Roman"/>
          <w:sz w:val="24"/>
          <w:szCs w:val="24"/>
        </w:rPr>
        <w:t xml:space="preserve">процедуры </w:t>
      </w:r>
      <w:r w:rsidR="001F787D" w:rsidRPr="001F787D">
        <w:rPr>
          <w:rFonts w:ascii="Times New Roman" w:hAnsi="Times New Roman" w:cs="Times New Roman"/>
          <w:sz w:val="24"/>
          <w:szCs w:val="24"/>
        </w:rPr>
        <w:t>самообследования по итогам 20</w:t>
      </w:r>
      <w:r>
        <w:rPr>
          <w:rFonts w:ascii="Times New Roman" w:hAnsi="Times New Roman" w:cs="Times New Roman"/>
          <w:sz w:val="24"/>
          <w:szCs w:val="24"/>
        </w:rPr>
        <w:t>21</w:t>
      </w:r>
      <w:r w:rsidR="001F787D" w:rsidRPr="001F787D">
        <w:rPr>
          <w:rFonts w:ascii="Times New Roman" w:hAnsi="Times New Roman" w:cs="Times New Roman"/>
          <w:sz w:val="24"/>
          <w:szCs w:val="24"/>
        </w:rPr>
        <w:t xml:space="preserve"> года».</w:t>
      </w:r>
    </w:p>
    <w:p w:rsidR="001F787D" w:rsidRPr="001F787D" w:rsidRDefault="001F787D" w:rsidP="001F787D">
      <w:pPr>
        <w:pStyle w:val="Default"/>
        <w:ind w:firstLine="708"/>
        <w:jc w:val="both"/>
      </w:pPr>
      <w:r w:rsidRPr="001F787D">
        <w:t xml:space="preserve">В процессе самообследования проводилась оценка: </w:t>
      </w:r>
    </w:p>
    <w:p w:rsidR="001F787D" w:rsidRPr="001F787D" w:rsidRDefault="001F787D" w:rsidP="001F787D">
      <w:pPr>
        <w:pStyle w:val="Default"/>
        <w:jc w:val="both"/>
      </w:pPr>
      <w:r w:rsidRPr="001F787D">
        <w:t xml:space="preserve">- образовательной деятельности; </w:t>
      </w:r>
    </w:p>
    <w:p w:rsidR="001F787D" w:rsidRPr="001F787D" w:rsidRDefault="001F787D" w:rsidP="001F787D">
      <w:pPr>
        <w:pStyle w:val="Default"/>
        <w:jc w:val="both"/>
      </w:pPr>
      <w:r w:rsidRPr="001F787D">
        <w:t xml:space="preserve">- системы управления организации; </w:t>
      </w:r>
    </w:p>
    <w:p w:rsidR="001F787D" w:rsidRPr="001F787D" w:rsidRDefault="001F787D" w:rsidP="001F787D">
      <w:pPr>
        <w:pStyle w:val="Default"/>
        <w:jc w:val="both"/>
      </w:pPr>
      <w:r w:rsidRPr="001F787D">
        <w:t xml:space="preserve">- содержания и качества подготовки обучающихся; </w:t>
      </w:r>
    </w:p>
    <w:p w:rsidR="001F787D" w:rsidRPr="001F787D" w:rsidRDefault="001F787D" w:rsidP="001F787D">
      <w:pPr>
        <w:pStyle w:val="Default"/>
        <w:jc w:val="both"/>
      </w:pPr>
      <w:r w:rsidRPr="001F787D">
        <w:t xml:space="preserve">- организации учебного процесса; </w:t>
      </w:r>
    </w:p>
    <w:p w:rsidR="001F787D" w:rsidRPr="001F787D" w:rsidRDefault="001F787D" w:rsidP="001F787D">
      <w:pPr>
        <w:pStyle w:val="Default"/>
        <w:jc w:val="both"/>
      </w:pPr>
      <w:r w:rsidRPr="001F787D">
        <w:t xml:space="preserve">- качества кадрового, инновационного, методического, информационного обеспечения; </w:t>
      </w:r>
    </w:p>
    <w:p w:rsidR="001F787D" w:rsidRPr="001F787D" w:rsidRDefault="001F787D" w:rsidP="001F787D">
      <w:pPr>
        <w:pStyle w:val="Default"/>
        <w:jc w:val="both"/>
      </w:pPr>
      <w:r w:rsidRPr="001F787D">
        <w:t xml:space="preserve">- материально-технической базы; </w:t>
      </w:r>
    </w:p>
    <w:p w:rsidR="001F787D" w:rsidRPr="001F787D" w:rsidRDefault="001F787D" w:rsidP="001F787D">
      <w:pPr>
        <w:pStyle w:val="Default"/>
        <w:jc w:val="both"/>
      </w:pPr>
      <w:r w:rsidRPr="001F787D">
        <w:t>- функционирования внутренней систе</w:t>
      </w:r>
      <w:r w:rsidR="00D31E89">
        <w:t>мы оценки качества образования,</w:t>
      </w:r>
    </w:p>
    <w:p w:rsidR="001F787D" w:rsidRPr="001F787D" w:rsidRDefault="00D31E89" w:rsidP="00D31E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1F787D" w:rsidRPr="001F787D">
        <w:rPr>
          <w:rFonts w:ascii="Times New Roman" w:hAnsi="Times New Roman" w:cs="Times New Roman"/>
          <w:sz w:val="24"/>
          <w:szCs w:val="24"/>
        </w:rPr>
        <w:t xml:space="preserve"> также</w:t>
      </w:r>
      <w:r>
        <w:rPr>
          <w:rFonts w:ascii="Times New Roman" w:hAnsi="Times New Roman" w:cs="Times New Roman"/>
          <w:sz w:val="24"/>
          <w:szCs w:val="24"/>
        </w:rPr>
        <w:t xml:space="preserve"> -</w:t>
      </w:r>
      <w:r w:rsidR="001F787D" w:rsidRPr="001F787D">
        <w:rPr>
          <w:rFonts w:ascii="Times New Roman" w:hAnsi="Times New Roman" w:cs="Times New Roman"/>
          <w:sz w:val="24"/>
          <w:szCs w:val="24"/>
        </w:rPr>
        <w:t xml:space="preserve"> анализ показателей деятельности МБУДО «ДДТ» п. Унъюган.</w:t>
      </w:r>
    </w:p>
    <w:p w:rsidR="001F787D" w:rsidRPr="001F787D" w:rsidRDefault="001F787D" w:rsidP="001F787D">
      <w:pPr>
        <w:tabs>
          <w:tab w:val="num" w:pos="-1260"/>
        </w:tabs>
        <w:spacing w:after="0" w:line="240" w:lineRule="auto"/>
        <w:ind w:firstLine="709"/>
        <w:jc w:val="both"/>
        <w:rPr>
          <w:rFonts w:ascii="Times New Roman" w:hAnsi="Times New Roman" w:cs="Times New Roman"/>
          <w:sz w:val="24"/>
          <w:szCs w:val="24"/>
        </w:rPr>
      </w:pPr>
      <w:r w:rsidRPr="001F787D">
        <w:rPr>
          <w:rFonts w:ascii="Times New Roman" w:hAnsi="Times New Roman" w:cs="Times New Roman"/>
          <w:b/>
          <w:sz w:val="24"/>
          <w:szCs w:val="24"/>
        </w:rPr>
        <w:t xml:space="preserve">Цель </w:t>
      </w:r>
      <w:r w:rsidR="00D31E89">
        <w:rPr>
          <w:rFonts w:ascii="Times New Roman" w:hAnsi="Times New Roman" w:cs="Times New Roman"/>
          <w:b/>
          <w:sz w:val="24"/>
          <w:szCs w:val="24"/>
        </w:rPr>
        <w:t>самообследования</w:t>
      </w:r>
      <w:r w:rsidRPr="001F787D">
        <w:rPr>
          <w:rFonts w:ascii="Times New Roman" w:hAnsi="Times New Roman" w:cs="Times New Roman"/>
          <w:b/>
          <w:sz w:val="24"/>
          <w:szCs w:val="24"/>
        </w:rPr>
        <w:t>:</w:t>
      </w:r>
      <w:r w:rsidR="000B58C9" w:rsidRPr="000B58C9">
        <w:rPr>
          <w:rStyle w:val="fontstyle01"/>
        </w:rPr>
        <w:t xml:space="preserve"> </w:t>
      </w:r>
      <w:r w:rsidR="000B58C9">
        <w:rPr>
          <w:rStyle w:val="fontstyle01"/>
        </w:rPr>
        <w:t>обеспечить доступность и открытость информации о состоянии развития Учреждения, провести диагностику и корректировку деятельности</w:t>
      </w:r>
      <w:r w:rsidR="000B58C9">
        <w:rPr>
          <w:rFonts w:ascii="TimesNewRomanPSMT" w:hAnsi="TimesNewRomanPSMT"/>
          <w:color w:val="000000"/>
        </w:rPr>
        <w:br/>
      </w:r>
      <w:r w:rsidR="000B58C9">
        <w:rPr>
          <w:rStyle w:val="fontstyle01"/>
        </w:rPr>
        <w:t>МБУДО «ДДТ» п. Унъюган по основным направлениям</w:t>
      </w:r>
      <w:r w:rsidRPr="001F787D">
        <w:rPr>
          <w:rFonts w:ascii="Times New Roman" w:hAnsi="Times New Roman" w:cs="Times New Roman"/>
          <w:sz w:val="24"/>
          <w:szCs w:val="24"/>
        </w:rPr>
        <w:t xml:space="preserve">, определить целевые ориентиры и задачи на новый ученый год. </w:t>
      </w:r>
    </w:p>
    <w:p w:rsidR="007F58D2" w:rsidRPr="007F58D2" w:rsidRDefault="001F787D" w:rsidP="007F58D2">
      <w:pPr>
        <w:pStyle w:val="a7"/>
        <w:shd w:val="clear" w:color="auto" w:fill="FFFFFF"/>
        <w:spacing w:before="0" w:beforeAutospacing="0" w:after="0" w:afterAutospacing="0"/>
        <w:ind w:firstLine="709"/>
        <w:jc w:val="both"/>
      </w:pPr>
      <w:r w:rsidRPr="001F787D">
        <w:rPr>
          <w:b/>
          <w:shd w:val="clear" w:color="auto" w:fill="FFFFFF"/>
        </w:rPr>
        <w:t>Цель на 20</w:t>
      </w:r>
      <w:r w:rsidR="000B58C9">
        <w:rPr>
          <w:b/>
          <w:shd w:val="clear" w:color="auto" w:fill="FFFFFF"/>
        </w:rPr>
        <w:t>21</w:t>
      </w:r>
      <w:r w:rsidRPr="001F787D">
        <w:rPr>
          <w:b/>
          <w:shd w:val="clear" w:color="auto" w:fill="FFFFFF"/>
        </w:rPr>
        <w:t xml:space="preserve"> год:</w:t>
      </w:r>
      <w:r w:rsidRPr="001F787D">
        <w:rPr>
          <w:shd w:val="clear" w:color="auto" w:fill="FFFFFF"/>
        </w:rPr>
        <w:t xml:space="preserve"> </w:t>
      </w:r>
      <w:r w:rsidR="007F58D2" w:rsidRPr="007F58D2">
        <w:t>создание условий и механизма устойчивого развития системы дополнительного образования, обеспечение качественного, доступного и эффективного образования на основе сохранения лучших традиций воспитания и дополнительного образования</w:t>
      </w:r>
      <w:r w:rsidR="007F58D2">
        <w:t>.</w:t>
      </w:r>
      <w:r w:rsidR="007F58D2" w:rsidRPr="007F58D2">
        <w:t xml:space="preserve"> </w:t>
      </w:r>
    </w:p>
    <w:p w:rsidR="007F58D2" w:rsidRPr="007F58D2" w:rsidRDefault="007F58D2" w:rsidP="007F58D2">
      <w:pPr>
        <w:pStyle w:val="a8"/>
        <w:ind w:right="301" w:firstLine="708"/>
        <w:jc w:val="both"/>
        <w:rPr>
          <w:b w:val="0"/>
          <w:sz w:val="24"/>
          <w:szCs w:val="24"/>
        </w:rPr>
      </w:pPr>
      <w:r w:rsidRPr="007F58D2">
        <w:rPr>
          <w:b w:val="0"/>
          <w:sz w:val="24"/>
          <w:szCs w:val="24"/>
        </w:rPr>
        <w:t>Для реализации поставленной цели реш</w:t>
      </w:r>
      <w:r>
        <w:rPr>
          <w:b w:val="0"/>
          <w:sz w:val="24"/>
          <w:szCs w:val="24"/>
        </w:rPr>
        <w:t>ались</w:t>
      </w:r>
      <w:r w:rsidRPr="007F58D2">
        <w:rPr>
          <w:b w:val="0"/>
          <w:sz w:val="24"/>
          <w:szCs w:val="24"/>
        </w:rPr>
        <w:t xml:space="preserve"> следующи</w:t>
      </w:r>
      <w:r>
        <w:rPr>
          <w:b w:val="0"/>
          <w:sz w:val="24"/>
          <w:szCs w:val="24"/>
        </w:rPr>
        <w:t>е</w:t>
      </w:r>
      <w:r w:rsidRPr="007F58D2">
        <w:rPr>
          <w:b w:val="0"/>
          <w:sz w:val="24"/>
          <w:szCs w:val="24"/>
        </w:rPr>
        <w:t xml:space="preserve"> задач</w:t>
      </w:r>
      <w:r>
        <w:rPr>
          <w:b w:val="0"/>
          <w:sz w:val="24"/>
          <w:szCs w:val="24"/>
        </w:rPr>
        <w:t>и</w:t>
      </w:r>
      <w:r w:rsidRPr="007F58D2">
        <w:rPr>
          <w:b w:val="0"/>
          <w:sz w:val="24"/>
          <w:szCs w:val="24"/>
        </w:rPr>
        <w:t>:</w:t>
      </w:r>
    </w:p>
    <w:p w:rsidR="007F58D2" w:rsidRPr="007F58D2" w:rsidRDefault="007F58D2" w:rsidP="007F58D2">
      <w:pPr>
        <w:pStyle w:val="a8"/>
        <w:jc w:val="both"/>
        <w:rPr>
          <w:b w:val="0"/>
          <w:sz w:val="24"/>
          <w:szCs w:val="24"/>
        </w:rPr>
      </w:pPr>
      <w:r w:rsidRPr="007F58D2">
        <w:rPr>
          <w:b w:val="0"/>
          <w:sz w:val="24"/>
          <w:szCs w:val="24"/>
        </w:rPr>
        <w:t xml:space="preserve">1. Обеспечить выполнение муниципального задания в части образовательной деятельности и реализацию средств сертификатов дополнительного образования.                    </w:t>
      </w:r>
    </w:p>
    <w:p w:rsidR="007F58D2" w:rsidRPr="007F58D2" w:rsidRDefault="007F58D2" w:rsidP="007F58D2">
      <w:pPr>
        <w:pStyle w:val="a8"/>
        <w:ind w:right="301"/>
        <w:jc w:val="both"/>
        <w:rPr>
          <w:b w:val="0"/>
          <w:sz w:val="24"/>
          <w:szCs w:val="24"/>
        </w:rPr>
      </w:pPr>
      <w:r w:rsidRPr="007F58D2">
        <w:rPr>
          <w:b w:val="0"/>
          <w:sz w:val="24"/>
          <w:szCs w:val="24"/>
        </w:rPr>
        <w:t xml:space="preserve">2.  Организовать образовательный процесс по 4 направленностям: </w:t>
      </w:r>
    </w:p>
    <w:p w:rsidR="007F58D2" w:rsidRPr="007F58D2" w:rsidRDefault="007F58D2" w:rsidP="007F58D2">
      <w:pPr>
        <w:pStyle w:val="a8"/>
        <w:widowControl w:val="0"/>
        <w:numPr>
          <w:ilvl w:val="0"/>
          <w:numId w:val="1"/>
        </w:numPr>
        <w:autoSpaceDE w:val="0"/>
        <w:autoSpaceDN w:val="0"/>
        <w:ind w:left="426" w:right="301" w:hanging="142"/>
        <w:jc w:val="both"/>
        <w:rPr>
          <w:b w:val="0"/>
          <w:sz w:val="24"/>
          <w:szCs w:val="24"/>
        </w:rPr>
      </w:pPr>
      <w:r w:rsidRPr="007F58D2">
        <w:rPr>
          <w:b w:val="0"/>
          <w:sz w:val="24"/>
          <w:szCs w:val="24"/>
        </w:rPr>
        <w:t xml:space="preserve"> социально-педагогическая; </w:t>
      </w:r>
    </w:p>
    <w:p w:rsidR="007F58D2" w:rsidRPr="007F58D2" w:rsidRDefault="007F58D2" w:rsidP="007F58D2">
      <w:pPr>
        <w:pStyle w:val="a8"/>
        <w:widowControl w:val="0"/>
        <w:numPr>
          <w:ilvl w:val="0"/>
          <w:numId w:val="1"/>
        </w:numPr>
        <w:autoSpaceDE w:val="0"/>
        <w:autoSpaceDN w:val="0"/>
        <w:ind w:left="426" w:right="301" w:hanging="142"/>
        <w:jc w:val="both"/>
        <w:rPr>
          <w:b w:val="0"/>
          <w:sz w:val="24"/>
          <w:szCs w:val="24"/>
        </w:rPr>
      </w:pPr>
      <w:r w:rsidRPr="007F58D2">
        <w:rPr>
          <w:b w:val="0"/>
          <w:sz w:val="24"/>
          <w:szCs w:val="24"/>
        </w:rPr>
        <w:t xml:space="preserve"> физкультурно-спортивная </w:t>
      </w:r>
    </w:p>
    <w:p w:rsidR="007F58D2" w:rsidRPr="007F58D2" w:rsidRDefault="007F58D2" w:rsidP="007F58D2">
      <w:pPr>
        <w:pStyle w:val="a8"/>
        <w:widowControl w:val="0"/>
        <w:numPr>
          <w:ilvl w:val="0"/>
          <w:numId w:val="1"/>
        </w:numPr>
        <w:autoSpaceDE w:val="0"/>
        <w:autoSpaceDN w:val="0"/>
        <w:ind w:left="426" w:right="301" w:hanging="142"/>
        <w:jc w:val="both"/>
        <w:rPr>
          <w:b w:val="0"/>
          <w:sz w:val="24"/>
          <w:szCs w:val="24"/>
        </w:rPr>
      </w:pPr>
      <w:r w:rsidRPr="007F58D2">
        <w:rPr>
          <w:b w:val="0"/>
          <w:sz w:val="24"/>
          <w:szCs w:val="24"/>
        </w:rPr>
        <w:t xml:space="preserve"> художественная;</w:t>
      </w:r>
    </w:p>
    <w:p w:rsidR="007F58D2" w:rsidRPr="007F58D2" w:rsidRDefault="007F58D2" w:rsidP="007F58D2">
      <w:pPr>
        <w:pStyle w:val="a8"/>
        <w:widowControl w:val="0"/>
        <w:numPr>
          <w:ilvl w:val="0"/>
          <w:numId w:val="1"/>
        </w:numPr>
        <w:autoSpaceDE w:val="0"/>
        <w:autoSpaceDN w:val="0"/>
        <w:ind w:left="426" w:right="301" w:hanging="142"/>
        <w:jc w:val="both"/>
        <w:rPr>
          <w:b w:val="0"/>
          <w:sz w:val="24"/>
          <w:szCs w:val="24"/>
        </w:rPr>
      </w:pPr>
      <w:r w:rsidRPr="007F58D2">
        <w:rPr>
          <w:b w:val="0"/>
          <w:sz w:val="24"/>
          <w:szCs w:val="24"/>
        </w:rPr>
        <w:t xml:space="preserve"> естественнонаучная.</w:t>
      </w:r>
    </w:p>
    <w:p w:rsidR="007F58D2" w:rsidRDefault="007F58D2" w:rsidP="001F787D">
      <w:pPr>
        <w:pStyle w:val="a7"/>
        <w:shd w:val="clear" w:color="auto" w:fill="FFFFFF"/>
        <w:spacing w:before="0" w:beforeAutospacing="0" w:after="0" w:afterAutospacing="0"/>
        <w:ind w:firstLine="708"/>
        <w:jc w:val="both"/>
        <w:rPr>
          <w:rStyle w:val="fontstyle01"/>
        </w:rPr>
      </w:pPr>
      <w:r>
        <w:rPr>
          <w:rStyle w:val="fontstyle01"/>
        </w:rPr>
        <w:t xml:space="preserve">Самообследование МБУДО «ДДТ» п. Унъюган представлен в виде количественного отчета (статистики) и анализа работы учреждения. </w:t>
      </w:r>
      <w:r>
        <w:rPr>
          <w:rStyle w:val="fontstyle01"/>
          <w:color w:val="00000A"/>
        </w:rPr>
        <w:t xml:space="preserve">Данный отчёт является итоговым документом завершившегося самообследования, результаты которого были обсуждены </w:t>
      </w:r>
      <w:r>
        <w:rPr>
          <w:rStyle w:val="fontstyle01"/>
        </w:rPr>
        <w:t xml:space="preserve">и </w:t>
      </w:r>
      <w:r>
        <w:rPr>
          <w:rStyle w:val="fontstyle01"/>
          <w:color w:val="00000A"/>
        </w:rPr>
        <w:t xml:space="preserve">утверждены на заседании Педагогического совета МБУДО «ДДТ» п. Унъюган </w:t>
      </w:r>
      <w:r>
        <w:rPr>
          <w:rStyle w:val="fontstyle01"/>
        </w:rPr>
        <w:t>(Протокол №3 от 31.03.2022 г.).</w:t>
      </w:r>
    </w:p>
    <w:p w:rsidR="00CB1BBA" w:rsidRDefault="00CB1BBA" w:rsidP="001F787D">
      <w:pPr>
        <w:pStyle w:val="a7"/>
        <w:shd w:val="clear" w:color="auto" w:fill="FFFFFF"/>
        <w:spacing w:before="0" w:beforeAutospacing="0" w:after="0" w:afterAutospacing="0"/>
        <w:ind w:firstLine="708"/>
        <w:jc w:val="both"/>
        <w:rPr>
          <w:rFonts w:ascii="TimesNewRomanPSMT" w:eastAsiaTheme="minorHAnsi" w:hAnsi="TimesNewRomanPSMT" w:cstheme="minorBidi"/>
          <w:color w:val="00000A"/>
          <w:lang w:eastAsia="en-US"/>
        </w:rPr>
      </w:pPr>
      <w:r>
        <w:rPr>
          <w:rFonts w:ascii="TimesNewRomanPSMT" w:eastAsiaTheme="minorHAnsi" w:hAnsi="TimesNewRomanPSMT" w:cstheme="minorBidi"/>
          <w:color w:val="00000A"/>
          <w:lang w:eastAsia="en-US"/>
        </w:rPr>
        <w:t>Для МБУДО «ДДТ» п. Унъюган</w:t>
      </w:r>
      <w:r w:rsidRPr="00CB1BBA">
        <w:rPr>
          <w:rFonts w:ascii="TimesNewRomanPSMT" w:eastAsiaTheme="minorHAnsi" w:hAnsi="TimesNewRomanPSMT" w:cstheme="minorBidi"/>
          <w:color w:val="00000A"/>
          <w:lang w:eastAsia="en-US"/>
        </w:rPr>
        <w:t xml:space="preserve">, как </w:t>
      </w:r>
      <w:r>
        <w:rPr>
          <w:rFonts w:ascii="TimesNewRomanPSMT" w:eastAsiaTheme="minorHAnsi" w:hAnsi="TimesNewRomanPSMT" w:cstheme="minorBidi"/>
          <w:color w:val="00000A"/>
          <w:lang w:eastAsia="en-US"/>
        </w:rPr>
        <w:t>учреждения дополнительного образования</w:t>
      </w:r>
      <w:r w:rsidRPr="00CB1BBA">
        <w:rPr>
          <w:rFonts w:ascii="TimesNewRomanPSMT" w:eastAsiaTheme="minorHAnsi" w:hAnsi="TimesNewRomanPSMT" w:cstheme="minorBidi"/>
          <w:color w:val="00000A"/>
          <w:lang w:eastAsia="en-US"/>
        </w:rPr>
        <w:t xml:space="preserve"> сегодня - это понимание важности</w:t>
      </w:r>
      <w:r>
        <w:rPr>
          <w:rFonts w:ascii="TimesNewRomanPSMT" w:eastAsiaTheme="minorHAnsi" w:hAnsi="TimesNewRomanPSMT" w:cstheme="minorBidi"/>
          <w:color w:val="00000A"/>
          <w:lang w:eastAsia="en-US"/>
        </w:rPr>
        <w:t xml:space="preserve"> </w:t>
      </w:r>
      <w:r w:rsidRPr="00CB1BBA">
        <w:rPr>
          <w:rFonts w:ascii="TimesNewRomanPSMT" w:eastAsiaTheme="minorHAnsi" w:hAnsi="TimesNewRomanPSMT" w:cstheme="minorBidi"/>
          <w:color w:val="00000A"/>
          <w:lang w:eastAsia="en-US"/>
        </w:rPr>
        <w:t>всестороннего развития личности каждого ребенка. Но эта задача не будет решена без обновления содержания деятельности за счет введения новых</w:t>
      </w:r>
      <w:r w:rsidRPr="00CB1BBA">
        <w:rPr>
          <w:rFonts w:ascii="TimesNewRomanPSMT" w:eastAsiaTheme="minorHAnsi" w:hAnsi="TimesNewRomanPSMT" w:cstheme="minorBidi"/>
          <w:color w:val="00000A"/>
          <w:sz w:val="22"/>
          <w:szCs w:val="22"/>
          <w:lang w:eastAsia="en-US"/>
        </w:rPr>
        <w:br/>
      </w:r>
      <w:r w:rsidRPr="00CB1BBA">
        <w:rPr>
          <w:rFonts w:ascii="TimesNewRomanPSMT" w:eastAsiaTheme="minorHAnsi" w:hAnsi="TimesNewRomanPSMT" w:cstheme="minorBidi"/>
          <w:color w:val="00000A"/>
          <w:lang w:eastAsia="en-US"/>
        </w:rPr>
        <w:t>дополнительных общеразвивающих программ и усовершенствования старых, за счет использования многообразных форм, методов и новейших</w:t>
      </w:r>
      <w:r>
        <w:rPr>
          <w:rFonts w:ascii="TimesNewRomanPSMT" w:eastAsiaTheme="minorHAnsi" w:hAnsi="TimesNewRomanPSMT" w:cstheme="minorBidi"/>
          <w:color w:val="00000A"/>
          <w:lang w:eastAsia="en-US"/>
        </w:rPr>
        <w:t xml:space="preserve"> </w:t>
      </w:r>
      <w:r w:rsidRPr="00CB1BBA">
        <w:rPr>
          <w:rFonts w:ascii="TimesNewRomanPSMT" w:eastAsiaTheme="minorHAnsi" w:hAnsi="TimesNewRomanPSMT" w:cstheme="minorBidi"/>
          <w:color w:val="00000A"/>
          <w:lang w:eastAsia="en-US"/>
        </w:rPr>
        <w:t>техноло</w:t>
      </w:r>
      <w:r>
        <w:rPr>
          <w:rFonts w:ascii="TimesNewRomanPSMT" w:eastAsiaTheme="minorHAnsi" w:hAnsi="TimesNewRomanPSMT" w:cstheme="minorBidi"/>
          <w:color w:val="00000A"/>
          <w:lang w:eastAsia="en-US"/>
        </w:rPr>
        <w:t>гий педагогической деятельности, а также решения следующих вопросов:</w:t>
      </w:r>
    </w:p>
    <w:p w:rsidR="00CB1BBA" w:rsidRPr="000A00A6" w:rsidRDefault="00CB1BBA" w:rsidP="00CB1BBA">
      <w:pPr>
        <w:pStyle w:val="a7"/>
        <w:shd w:val="clear" w:color="auto" w:fill="FFFFFF"/>
        <w:spacing w:before="0" w:beforeAutospacing="0" w:after="0" w:afterAutospacing="0"/>
        <w:jc w:val="both"/>
      </w:pPr>
      <w:r>
        <w:t>1. о</w:t>
      </w:r>
      <w:r w:rsidRPr="000A00A6">
        <w:t>предел</w:t>
      </w:r>
      <w:r>
        <w:t>ение</w:t>
      </w:r>
      <w:r w:rsidRPr="000A00A6">
        <w:t xml:space="preserve"> спрос</w:t>
      </w:r>
      <w:r>
        <w:t>а</w:t>
      </w:r>
      <w:r w:rsidRPr="000A00A6">
        <w:t xml:space="preserve"> социума на дополнительные образовательные услу</w:t>
      </w:r>
      <w:r>
        <w:t>ги (дети, родители, учредитель);</w:t>
      </w:r>
    </w:p>
    <w:p w:rsidR="00CB1BBA" w:rsidRPr="000A00A6" w:rsidRDefault="00CB1BBA" w:rsidP="00CB1BBA">
      <w:pPr>
        <w:pStyle w:val="a7"/>
        <w:shd w:val="clear" w:color="auto" w:fill="FFFFFF"/>
        <w:spacing w:before="0" w:beforeAutospacing="0" w:after="0" w:afterAutospacing="0"/>
        <w:jc w:val="both"/>
      </w:pPr>
      <w:r w:rsidRPr="000A00A6">
        <w:t>2.</w:t>
      </w:r>
      <w:r>
        <w:t xml:space="preserve"> р</w:t>
      </w:r>
      <w:r w:rsidRPr="000A00A6">
        <w:t>асшир</w:t>
      </w:r>
      <w:r>
        <w:t>ение</w:t>
      </w:r>
      <w:r w:rsidRPr="000A00A6">
        <w:t xml:space="preserve"> спектр</w:t>
      </w:r>
      <w:r>
        <w:t>а</w:t>
      </w:r>
      <w:r w:rsidRPr="000A00A6">
        <w:t xml:space="preserve"> услуг, формирующих социальные, гражданские и патриотические качества личности воспитанников:</w:t>
      </w:r>
    </w:p>
    <w:p w:rsidR="00CB1BBA" w:rsidRPr="000A00A6" w:rsidRDefault="00CB1BBA" w:rsidP="00CB1BBA">
      <w:pPr>
        <w:pStyle w:val="a7"/>
        <w:shd w:val="clear" w:color="auto" w:fill="FFFFFF"/>
        <w:spacing w:before="0" w:beforeAutospacing="0" w:after="0" w:afterAutospacing="0"/>
        <w:jc w:val="both"/>
      </w:pPr>
      <w:r w:rsidRPr="000A00A6">
        <w:t> - обеспеч</w:t>
      </w:r>
      <w:r>
        <w:t>ение</w:t>
      </w:r>
      <w:r w:rsidRPr="000A00A6">
        <w:t xml:space="preserve"> социально-педагогическ</w:t>
      </w:r>
      <w:r>
        <w:t>ой</w:t>
      </w:r>
      <w:r w:rsidRPr="000A00A6">
        <w:t xml:space="preserve"> поддержк</w:t>
      </w:r>
      <w:r w:rsidR="00600C43">
        <w:t>и</w:t>
      </w:r>
      <w:r w:rsidRPr="000A00A6">
        <w:t xml:space="preserve"> детей «группы риска» через развитие объединений, программы каникулярного отдыха и занятости;</w:t>
      </w:r>
    </w:p>
    <w:p w:rsidR="00CB1BBA" w:rsidRPr="000A00A6" w:rsidRDefault="00CB1BBA" w:rsidP="00CB1BBA">
      <w:pPr>
        <w:pStyle w:val="a7"/>
        <w:shd w:val="clear" w:color="auto" w:fill="FFFFFF"/>
        <w:spacing w:before="0" w:beforeAutospacing="0" w:after="0" w:afterAutospacing="0"/>
        <w:jc w:val="both"/>
      </w:pPr>
      <w:r w:rsidRPr="000A00A6">
        <w:lastRenderedPageBreak/>
        <w:t>- продолж</w:t>
      </w:r>
      <w:r w:rsidR="00600C43">
        <w:t>ение</w:t>
      </w:r>
      <w:r w:rsidRPr="000A00A6">
        <w:t xml:space="preserve"> работ</w:t>
      </w:r>
      <w:r w:rsidR="00600C43">
        <w:t>ы</w:t>
      </w:r>
      <w:r w:rsidRPr="000A00A6">
        <w:t xml:space="preserve"> по формированию социальных, гражданских и патриотических качеств личности воспитанников;</w:t>
      </w:r>
    </w:p>
    <w:p w:rsidR="00CB1BBA" w:rsidRPr="000A00A6" w:rsidRDefault="00CB1BBA" w:rsidP="00CB1BBA">
      <w:pPr>
        <w:pStyle w:val="a7"/>
        <w:shd w:val="clear" w:color="auto" w:fill="FFFFFF"/>
        <w:spacing w:before="0" w:beforeAutospacing="0" w:after="0" w:afterAutospacing="0"/>
        <w:jc w:val="both"/>
      </w:pPr>
      <w:r w:rsidRPr="000A00A6">
        <w:t>- обеспеч</w:t>
      </w:r>
      <w:r w:rsidR="00600C43">
        <w:t>ение</w:t>
      </w:r>
      <w:r w:rsidRPr="000A00A6">
        <w:t xml:space="preserve"> поддержк</w:t>
      </w:r>
      <w:r w:rsidR="00600C43">
        <w:t>и</w:t>
      </w:r>
      <w:r w:rsidRPr="000A00A6">
        <w:t xml:space="preserve"> и развити</w:t>
      </w:r>
      <w:r w:rsidR="00600C43">
        <w:t>я</w:t>
      </w:r>
      <w:r w:rsidRPr="000A00A6">
        <w:t xml:space="preserve"> одаренных детей через обновленные формы работы;</w:t>
      </w:r>
    </w:p>
    <w:p w:rsidR="00CB1BBA" w:rsidRPr="000A00A6" w:rsidRDefault="00CB1BBA" w:rsidP="00CB1BBA">
      <w:pPr>
        <w:pStyle w:val="a7"/>
        <w:shd w:val="clear" w:color="auto" w:fill="FFFFFF"/>
        <w:spacing w:before="0" w:beforeAutospacing="0" w:after="0" w:afterAutospacing="0"/>
        <w:jc w:val="both"/>
      </w:pPr>
      <w:r w:rsidRPr="000A00A6">
        <w:t>- дальнейшее развитие волонтерского движения;</w:t>
      </w:r>
    </w:p>
    <w:p w:rsidR="00CB1BBA" w:rsidRPr="00600C43" w:rsidRDefault="00600C43" w:rsidP="00600C43">
      <w:pPr>
        <w:shd w:val="clear" w:color="auto" w:fill="FFFFFF"/>
        <w:spacing w:after="0" w:line="240" w:lineRule="auto"/>
        <w:jc w:val="both"/>
        <w:rPr>
          <w:rFonts w:ascii="Times New Roman" w:hAnsi="Times New Roman" w:cs="Times New Roman"/>
        </w:rPr>
      </w:pPr>
      <w:r>
        <w:rPr>
          <w:rFonts w:ascii="Times New Roman" w:hAnsi="Times New Roman" w:cs="Times New Roman"/>
        </w:rPr>
        <w:t>- обеспечение</w:t>
      </w:r>
      <w:r w:rsidR="00CB1BBA" w:rsidRPr="00600C43">
        <w:rPr>
          <w:rFonts w:ascii="Times New Roman" w:hAnsi="Times New Roman" w:cs="Times New Roman"/>
        </w:rPr>
        <w:t xml:space="preserve"> развити</w:t>
      </w:r>
      <w:r>
        <w:rPr>
          <w:rFonts w:ascii="Times New Roman" w:hAnsi="Times New Roman" w:cs="Times New Roman"/>
        </w:rPr>
        <w:t>я</w:t>
      </w:r>
      <w:r w:rsidR="00CB1BBA" w:rsidRPr="00600C43">
        <w:rPr>
          <w:rFonts w:ascii="Times New Roman" w:hAnsi="Times New Roman" w:cs="Times New Roman"/>
        </w:rPr>
        <w:t xml:space="preserve"> и педагогическ</w:t>
      </w:r>
      <w:r>
        <w:rPr>
          <w:rFonts w:ascii="Times New Roman" w:hAnsi="Times New Roman" w:cs="Times New Roman"/>
        </w:rPr>
        <w:t>ой</w:t>
      </w:r>
      <w:r w:rsidR="00CB1BBA" w:rsidRPr="00600C43">
        <w:rPr>
          <w:rFonts w:ascii="Times New Roman" w:hAnsi="Times New Roman" w:cs="Times New Roman"/>
        </w:rPr>
        <w:t xml:space="preserve"> поддержк</w:t>
      </w:r>
      <w:r>
        <w:rPr>
          <w:rFonts w:ascii="Times New Roman" w:hAnsi="Times New Roman" w:cs="Times New Roman"/>
        </w:rPr>
        <w:t>и</w:t>
      </w:r>
      <w:r w:rsidR="00CB1BBA" w:rsidRPr="00600C43">
        <w:rPr>
          <w:rFonts w:ascii="Times New Roman" w:hAnsi="Times New Roman" w:cs="Times New Roman"/>
        </w:rPr>
        <w:t xml:space="preserve"> каждой детской индивидуальности, в том числе детей с ограниченными возможностями здоровья;</w:t>
      </w:r>
    </w:p>
    <w:p w:rsidR="00CB1BBA" w:rsidRPr="00600C43" w:rsidRDefault="00CB1BBA" w:rsidP="00600C43">
      <w:pPr>
        <w:shd w:val="clear" w:color="auto" w:fill="FFFFFF"/>
        <w:spacing w:after="0" w:line="240" w:lineRule="auto"/>
        <w:jc w:val="both"/>
        <w:rPr>
          <w:rFonts w:ascii="Times New Roman" w:hAnsi="Times New Roman" w:cs="Times New Roman"/>
        </w:rPr>
      </w:pPr>
      <w:r w:rsidRPr="00600C43">
        <w:rPr>
          <w:rFonts w:ascii="Times New Roman" w:hAnsi="Times New Roman" w:cs="Times New Roman"/>
        </w:rPr>
        <w:t>- активиз</w:t>
      </w:r>
      <w:r w:rsidR="00600C43">
        <w:rPr>
          <w:rFonts w:ascii="Times New Roman" w:hAnsi="Times New Roman" w:cs="Times New Roman"/>
        </w:rPr>
        <w:t>ации</w:t>
      </w:r>
      <w:r w:rsidRPr="00600C43">
        <w:rPr>
          <w:rFonts w:ascii="Times New Roman" w:hAnsi="Times New Roman" w:cs="Times New Roman"/>
        </w:rPr>
        <w:t xml:space="preserve"> профилактическ</w:t>
      </w:r>
      <w:r w:rsidR="00600C43">
        <w:rPr>
          <w:rFonts w:ascii="Times New Roman" w:hAnsi="Times New Roman" w:cs="Times New Roman"/>
        </w:rPr>
        <w:t>ой</w:t>
      </w:r>
      <w:r w:rsidRPr="00600C43">
        <w:rPr>
          <w:rFonts w:ascii="Times New Roman" w:hAnsi="Times New Roman" w:cs="Times New Roman"/>
        </w:rPr>
        <w:t xml:space="preserve"> работ</w:t>
      </w:r>
      <w:r w:rsidR="00600C43">
        <w:rPr>
          <w:rFonts w:ascii="Times New Roman" w:hAnsi="Times New Roman" w:cs="Times New Roman"/>
        </w:rPr>
        <w:t>ы</w:t>
      </w:r>
      <w:r w:rsidRPr="00600C43">
        <w:rPr>
          <w:rFonts w:ascii="Times New Roman" w:hAnsi="Times New Roman" w:cs="Times New Roman"/>
        </w:rPr>
        <w:t xml:space="preserve"> по предупреждению безнадзорности и правонарушений среди подростков и оказани</w:t>
      </w:r>
      <w:r w:rsidR="00600C43">
        <w:rPr>
          <w:rFonts w:ascii="Times New Roman" w:hAnsi="Times New Roman" w:cs="Times New Roman"/>
        </w:rPr>
        <w:t>е</w:t>
      </w:r>
      <w:r w:rsidRPr="00600C43">
        <w:rPr>
          <w:rFonts w:ascii="Times New Roman" w:hAnsi="Times New Roman" w:cs="Times New Roman"/>
        </w:rPr>
        <w:t xml:space="preserve"> педагогической поддержки учащимся «группы риска».</w:t>
      </w:r>
    </w:p>
    <w:p w:rsidR="00CB1BBA" w:rsidRPr="000A00A6" w:rsidRDefault="00CB1BBA" w:rsidP="00600C43">
      <w:pPr>
        <w:pStyle w:val="a7"/>
        <w:shd w:val="clear" w:color="auto" w:fill="FFFFFF"/>
        <w:spacing w:before="0" w:beforeAutospacing="0" w:after="0" w:afterAutospacing="0"/>
        <w:jc w:val="both"/>
      </w:pPr>
      <w:r w:rsidRPr="00600C43">
        <w:t xml:space="preserve">3. </w:t>
      </w:r>
      <w:r w:rsidR="00600C43">
        <w:t>увеличе</w:t>
      </w:r>
      <w:r w:rsidRPr="00600C43">
        <w:t>ни</w:t>
      </w:r>
      <w:r w:rsidR="00600C43">
        <w:t>е</w:t>
      </w:r>
      <w:r w:rsidRPr="00600C43">
        <w:t xml:space="preserve"> количества детей, добившихся результатов в</w:t>
      </w:r>
      <w:r w:rsidRPr="000A00A6">
        <w:t xml:space="preserve"> образовательно-воспитательной деятельности на уровне </w:t>
      </w:r>
      <w:r w:rsidR="00600C43">
        <w:t xml:space="preserve">не ниже </w:t>
      </w:r>
      <w:r w:rsidRPr="000A00A6">
        <w:t>20</w:t>
      </w:r>
      <w:r w:rsidR="00600C43">
        <w:t>20-2021</w:t>
      </w:r>
      <w:r w:rsidRPr="000A00A6">
        <w:t xml:space="preserve"> </w:t>
      </w:r>
      <w:proofErr w:type="spellStart"/>
      <w:proofErr w:type="gramStart"/>
      <w:r w:rsidR="00600C43">
        <w:t>уч.г</w:t>
      </w:r>
      <w:proofErr w:type="spellEnd"/>
      <w:proofErr w:type="gramEnd"/>
      <w:r w:rsidRPr="000A00A6">
        <w:t>:</w:t>
      </w:r>
    </w:p>
    <w:p w:rsidR="00CB1BBA" w:rsidRPr="000A00A6" w:rsidRDefault="00CB1BBA" w:rsidP="00CB1BBA">
      <w:pPr>
        <w:pStyle w:val="a7"/>
        <w:shd w:val="clear" w:color="auto" w:fill="FFFFFF"/>
        <w:spacing w:before="0" w:beforeAutospacing="0" w:after="0" w:afterAutospacing="0"/>
        <w:jc w:val="both"/>
      </w:pPr>
      <w:r w:rsidRPr="000A00A6">
        <w:t>- увелич</w:t>
      </w:r>
      <w:r w:rsidR="00600C43">
        <w:t>ение</w:t>
      </w:r>
      <w:r w:rsidRPr="000A00A6">
        <w:t xml:space="preserve"> результативност</w:t>
      </w:r>
      <w:r w:rsidR="00600C43">
        <w:t>и</w:t>
      </w:r>
      <w:r w:rsidRPr="000A00A6">
        <w:t xml:space="preserve"> ДДТ на мероприятиях районного, </w:t>
      </w:r>
      <w:r w:rsidR="00600C43">
        <w:t>окружного</w:t>
      </w:r>
      <w:r w:rsidRPr="000A00A6">
        <w:t xml:space="preserve"> и федерального уровнях;</w:t>
      </w:r>
    </w:p>
    <w:p w:rsidR="00CB1BBA" w:rsidRPr="000A00A6" w:rsidRDefault="00600C43" w:rsidP="00CB1BBA">
      <w:pPr>
        <w:pStyle w:val="a7"/>
        <w:shd w:val="clear" w:color="auto" w:fill="FFFFFF"/>
        <w:spacing w:before="0" w:beforeAutospacing="0" w:after="0" w:afterAutospacing="0"/>
        <w:jc w:val="both"/>
      </w:pPr>
      <w:r>
        <w:t>- проведение</w:t>
      </w:r>
      <w:r w:rsidR="00CB1BBA" w:rsidRPr="000A00A6">
        <w:t xml:space="preserve"> массовы</w:t>
      </w:r>
      <w:r>
        <w:t>х</w:t>
      </w:r>
      <w:r w:rsidR="00CB1BBA" w:rsidRPr="000A00A6">
        <w:t xml:space="preserve"> внутриучрежденчески</w:t>
      </w:r>
      <w:r>
        <w:t>х</w:t>
      </w:r>
      <w:r w:rsidR="00CB1BBA" w:rsidRPr="000A00A6">
        <w:t xml:space="preserve"> и районны</w:t>
      </w:r>
      <w:r>
        <w:t>х</w:t>
      </w:r>
      <w:r w:rsidR="00CB1BBA" w:rsidRPr="000A00A6">
        <w:t xml:space="preserve"> мероприяти</w:t>
      </w:r>
      <w:r>
        <w:t>й</w:t>
      </w:r>
      <w:r w:rsidR="00CB1BBA" w:rsidRPr="000A00A6">
        <w:t>, конкурс</w:t>
      </w:r>
      <w:r>
        <w:t>ов</w:t>
      </w:r>
      <w:r w:rsidR="00CB1BBA" w:rsidRPr="000A00A6">
        <w:t>, выстав</w:t>
      </w:r>
      <w:r>
        <w:t>ок</w:t>
      </w:r>
      <w:r w:rsidR="00CB1BBA" w:rsidRPr="000A00A6">
        <w:t xml:space="preserve"> и т.п.;</w:t>
      </w:r>
    </w:p>
    <w:p w:rsidR="00CB1BBA" w:rsidRPr="000A00A6" w:rsidRDefault="00CB1BBA" w:rsidP="00CB1BBA">
      <w:pPr>
        <w:pStyle w:val="a7"/>
        <w:shd w:val="clear" w:color="auto" w:fill="FFFFFF"/>
        <w:spacing w:before="0" w:beforeAutospacing="0" w:after="0" w:afterAutospacing="0"/>
        <w:jc w:val="both"/>
      </w:pPr>
      <w:r w:rsidRPr="000A00A6">
        <w:t xml:space="preserve">- </w:t>
      </w:r>
      <w:proofErr w:type="gramStart"/>
      <w:r w:rsidR="00F60F87">
        <w:t>распространение</w:t>
      </w:r>
      <w:r w:rsidR="00600C43">
        <w:t xml:space="preserve"> </w:t>
      </w:r>
      <w:r w:rsidRPr="000A00A6">
        <w:t xml:space="preserve"> лучши</w:t>
      </w:r>
      <w:r w:rsidR="00600C43">
        <w:t>х</w:t>
      </w:r>
      <w:proofErr w:type="gramEnd"/>
      <w:r w:rsidRPr="000A00A6">
        <w:t xml:space="preserve"> </w:t>
      </w:r>
      <w:r w:rsidR="00600C43">
        <w:t>практик</w:t>
      </w:r>
      <w:r w:rsidRPr="000A00A6">
        <w:t xml:space="preserve"> развития творческих качеств личности (публикации в печати и на сайте, персональные выставки, награждения на мероприятиях в школах и т.д.);</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 совершенствовать процедуры мониторинга образовательно-воспитательной деятельности ДДТ.</w:t>
      </w:r>
    </w:p>
    <w:p w:rsidR="00CB1BBA" w:rsidRPr="000A00A6" w:rsidRDefault="00CB1BBA" w:rsidP="00CB1BBA">
      <w:pPr>
        <w:pStyle w:val="a7"/>
        <w:shd w:val="clear" w:color="auto" w:fill="FFFFFF"/>
        <w:spacing w:before="0" w:beforeAutospacing="0" w:after="0" w:afterAutospacing="0"/>
        <w:jc w:val="both"/>
      </w:pPr>
      <w:r w:rsidRPr="000A00A6">
        <w:t>4. Увелич</w:t>
      </w:r>
      <w:r w:rsidR="00F60F87">
        <w:t>ение</w:t>
      </w:r>
      <w:r w:rsidRPr="000A00A6">
        <w:t xml:space="preserve"> показател</w:t>
      </w:r>
      <w:r w:rsidR="00F60F87">
        <w:t>ей</w:t>
      </w:r>
      <w:r w:rsidRPr="000A00A6">
        <w:t xml:space="preserve"> количества подростков старше 15 лет в объединениях ДДТ через увеличение количества дополнительных образовательных программ, предназначенных для старшего школьного возраста;</w:t>
      </w:r>
    </w:p>
    <w:p w:rsidR="00CB1BBA" w:rsidRPr="000A00A6" w:rsidRDefault="00CB1BBA" w:rsidP="00CB1BBA">
      <w:pPr>
        <w:pStyle w:val="a7"/>
        <w:shd w:val="clear" w:color="auto" w:fill="FFFFFF"/>
        <w:spacing w:before="0" w:beforeAutospacing="0" w:after="0" w:afterAutospacing="0"/>
        <w:jc w:val="both"/>
      </w:pPr>
      <w:r w:rsidRPr="000A00A6">
        <w:t>5. Повы</w:t>
      </w:r>
      <w:r w:rsidR="00F60F87">
        <w:t>шение</w:t>
      </w:r>
      <w:r w:rsidRPr="000A00A6">
        <w:t xml:space="preserve"> компетентност</w:t>
      </w:r>
      <w:r w:rsidR="00F60F87">
        <w:t>и</w:t>
      </w:r>
      <w:r w:rsidRPr="000A00A6">
        <w:t xml:space="preserve"> педагогов дополнительно</w:t>
      </w:r>
      <w:r w:rsidR="00F60F87">
        <w:t>го образования в области диагно</w:t>
      </w:r>
      <w:r w:rsidRPr="000A00A6">
        <w:t>стики, мониторинга, оценки и самооценки деятельности детей и взрослых:</w:t>
      </w:r>
    </w:p>
    <w:p w:rsidR="00CB1BBA" w:rsidRPr="000A00A6" w:rsidRDefault="00CB1BBA" w:rsidP="00CB1BBA">
      <w:pPr>
        <w:pStyle w:val="a7"/>
        <w:shd w:val="clear" w:color="auto" w:fill="FFFFFF"/>
        <w:spacing w:before="0" w:beforeAutospacing="0" w:after="0" w:afterAutospacing="0"/>
        <w:jc w:val="both"/>
      </w:pPr>
      <w:r w:rsidRPr="000A00A6">
        <w:t>- увелич</w:t>
      </w:r>
      <w:r w:rsidR="00F60F87">
        <w:t>ение</w:t>
      </w:r>
      <w:r w:rsidRPr="000A00A6">
        <w:t xml:space="preserve"> количеств</w:t>
      </w:r>
      <w:r w:rsidR="00F60F87">
        <w:t>а</w:t>
      </w:r>
      <w:r w:rsidRPr="000A00A6">
        <w:t xml:space="preserve"> семинаров, методических </w:t>
      </w:r>
      <w:proofErr w:type="gramStart"/>
      <w:r w:rsidRPr="000A00A6">
        <w:t>заседаний  для</w:t>
      </w:r>
      <w:proofErr w:type="gramEnd"/>
      <w:r w:rsidRPr="000A00A6">
        <w:t xml:space="preserve"> педагогов дополнительного образования;</w:t>
      </w:r>
    </w:p>
    <w:p w:rsidR="00CB1BBA" w:rsidRPr="000A00A6" w:rsidRDefault="00CB1BBA" w:rsidP="00CB1BBA">
      <w:pPr>
        <w:pStyle w:val="a7"/>
        <w:shd w:val="clear" w:color="auto" w:fill="FFFFFF"/>
        <w:spacing w:before="0" w:beforeAutospacing="0" w:after="0" w:afterAutospacing="0"/>
        <w:jc w:val="both"/>
      </w:pPr>
      <w:r w:rsidRPr="000A00A6">
        <w:t>- активизирова</w:t>
      </w:r>
      <w:r w:rsidR="00F60F87">
        <w:t>ние</w:t>
      </w:r>
      <w:r w:rsidRPr="000A00A6">
        <w:t xml:space="preserve"> работ</w:t>
      </w:r>
      <w:r w:rsidR="00F60F87">
        <w:t>ы</w:t>
      </w:r>
      <w:r w:rsidRPr="000A00A6">
        <w:t xml:space="preserve"> по формированию портфолио творческих объединений, учащихся, педагогов;</w:t>
      </w:r>
    </w:p>
    <w:p w:rsidR="00CB1BBA" w:rsidRPr="000A00A6" w:rsidRDefault="00CB1BBA" w:rsidP="00CB1BBA">
      <w:pPr>
        <w:pStyle w:val="a7"/>
        <w:spacing w:before="0" w:beforeAutospacing="0" w:after="0" w:afterAutospacing="0"/>
        <w:jc w:val="both"/>
      </w:pPr>
      <w:r w:rsidRPr="000A00A6">
        <w:t>- созда</w:t>
      </w:r>
      <w:r w:rsidR="00F60F87">
        <w:t>ние</w:t>
      </w:r>
      <w:r w:rsidRPr="000A00A6">
        <w:t xml:space="preserve"> услови</w:t>
      </w:r>
      <w:r w:rsidR="00F60F87">
        <w:t>й</w:t>
      </w:r>
      <w:r w:rsidRPr="000A00A6">
        <w:t xml:space="preserve"> для совершенствования профессионального мастерства педагогов дополнительного образования через участие в конкурсах;</w:t>
      </w:r>
    </w:p>
    <w:p w:rsidR="00CB1BBA" w:rsidRPr="000A00A6" w:rsidRDefault="00CB1BBA" w:rsidP="00CB1BBA">
      <w:pPr>
        <w:pStyle w:val="a7"/>
        <w:spacing w:before="0" w:beforeAutospacing="0" w:after="0" w:afterAutospacing="0"/>
        <w:jc w:val="both"/>
      </w:pPr>
      <w:r w:rsidRPr="000A00A6">
        <w:t>- совершенствова</w:t>
      </w:r>
      <w:r w:rsidR="00F60F87">
        <w:t>ние</w:t>
      </w:r>
      <w:r w:rsidRPr="000A00A6">
        <w:t xml:space="preserve"> работ</w:t>
      </w:r>
      <w:r w:rsidR="00F60F87">
        <w:t>ы</w:t>
      </w:r>
      <w:r w:rsidRPr="000A00A6">
        <w:t xml:space="preserve"> педагога-организатора через создание и реализацию досуговых программ для разных категорий учащихся;</w:t>
      </w:r>
    </w:p>
    <w:p w:rsidR="00CB1BBA" w:rsidRPr="000A00A6" w:rsidRDefault="00CB1BBA" w:rsidP="00CB1BBA">
      <w:pPr>
        <w:pStyle w:val="a7"/>
        <w:spacing w:before="0" w:beforeAutospacing="0" w:after="0" w:afterAutospacing="0"/>
        <w:jc w:val="both"/>
      </w:pPr>
      <w:r w:rsidRPr="000A00A6">
        <w:t>- обеспеч</w:t>
      </w:r>
      <w:r w:rsidR="00F60F87">
        <w:t>ение</w:t>
      </w:r>
      <w:r w:rsidRPr="000A00A6">
        <w:t xml:space="preserve"> развити</w:t>
      </w:r>
      <w:r w:rsidR="00F60F87">
        <w:t>я</w:t>
      </w:r>
      <w:r w:rsidRPr="000A00A6">
        <w:t xml:space="preserve"> кадрового потенциала через обучение на курсах повышения квалификации, курсах профессиональной переподготовки;</w:t>
      </w:r>
    </w:p>
    <w:p w:rsidR="00CB1BBA" w:rsidRPr="00F60F87" w:rsidRDefault="00CB1BBA" w:rsidP="00CB1BBA">
      <w:pPr>
        <w:pStyle w:val="a7"/>
        <w:spacing w:before="0" w:beforeAutospacing="0" w:after="0" w:afterAutospacing="0"/>
        <w:jc w:val="both"/>
      </w:pPr>
      <w:r w:rsidRPr="000A00A6">
        <w:t xml:space="preserve">- </w:t>
      </w:r>
      <w:proofErr w:type="spellStart"/>
      <w:r w:rsidRPr="000A00A6">
        <w:t>провод</w:t>
      </w:r>
      <w:r w:rsidR="00F60F87">
        <w:t>ение</w:t>
      </w:r>
      <w:proofErr w:type="spellEnd"/>
      <w:r w:rsidRPr="000A00A6">
        <w:t xml:space="preserve"> мониторинг</w:t>
      </w:r>
      <w:r w:rsidR="00F60F87">
        <w:t>а</w:t>
      </w:r>
      <w:r w:rsidRPr="000A00A6">
        <w:t xml:space="preserve"> педагогической деятельности по направлениям: образовательная деятельность и ее результаты, выполнение программ, сохранность контингента учащихся, работа с </w:t>
      </w:r>
      <w:r w:rsidRPr="00F60F87">
        <w:t>родителями, участие в методических</w:t>
      </w:r>
      <w:r w:rsidR="00F60F87">
        <w:t xml:space="preserve"> мероприятиях различного уровня;</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 продолж</w:t>
      </w:r>
      <w:r w:rsidR="00F60F87">
        <w:rPr>
          <w:rFonts w:ascii="Times New Roman" w:hAnsi="Times New Roman" w:cs="Times New Roman"/>
          <w:sz w:val="24"/>
          <w:szCs w:val="24"/>
        </w:rPr>
        <w:t>ение</w:t>
      </w:r>
      <w:r w:rsidRPr="00F60F87">
        <w:rPr>
          <w:rFonts w:ascii="Times New Roman" w:hAnsi="Times New Roman" w:cs="Times New Roman"/>
          <w:sz w:val="24"/>
          <w:szCs w:val="24"/>
        </w:rPr>
        <w:t xml:space="preserve"> работ</w:t>
      </w:r>
      <w:r w:rsidR="00F60F87">
        <w:rPr>
          <w:rFonts w:ascii="Times New Roman" w:hAnsi="Times New Roman" w:cs="Times New Roman"/>
          <w:sz w:val="24"/>
          <w:szCs w:val="24"/>
        </w:rPr>
        <w:t>ы</w:t>
      </w:r>
      <w:r w:rsidRPr="00F60F87">
        <w:rPr>
          <w:rFonts w:ascii="Times New Roman" w:hAnsi="Times New Roman" w:cs="Times New Roman"/>
          <w:sz w:val="24"/>
          <w:szCs w:val="24"/>
        </w:rPr>
        <w:t xml:space="preserve"> по </w:t>
      </w:r>
      <w:proofErr w:type="gramStart"/>
      <w:r w:rsidRPr="00F60F87">
        <w:rPr>
          <w:rFonts w:ascii="Times New Roman" w:hAnsi="Times New Roman" w:cs="Times New Roman"/>
          <w:sz w:val="24"/>
          <w:szCs w:val="24"/>
        </w:rPr>
        <w:t xml:space="preserve">созданию </w:t>
      </w:r>
      <w:r w:rsidRPr="00F60F87">
        <w:rPr>
          <w:rStyle w:val="apple-converted-space"/>
          <w:rFonts w:ascii="Times New Roman" w:hAnsi="Times New Roman" w:cs="Times New Roman"/>
          <w:sz w:val="24"/>
          <w:szCs w:val="24"/>
        </w:rPr>
        <w:t> </w:t>
      </w:r>
      <w:r w:rsidRPr="00F60F87">
        <w:rPr>
          <w:rFonts w:ascii="Times New Roman" w:hAnsi="Times New Roman" w:cs="Times New Roman"/>
          <w:sz w:val="24"/>
          <w:szCs w:val="24"/>
        </w:rPr>
        <w:t>единого</w:t>
      </w:r>
      <w:proofErr w:type="gramEnd"/>
      <w:r w:rsidRPr="00F60F87">
        <w:rPr>
          <w:rFonts w:ascii="Times New Roman" w:hAnsi="Times New Roman" w:cs="Times New Roman"/>
          <w:sz w:val="24"/>
          <w:szCs w:val="24"/>
        </w:rPr>
        <w:t>  социокультурного и образовательного пространства на основе преемственности и интеграции содержания общеобразовательных и дополнительных образовательных программ;</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 продолж</w:t>
      </w:r>
      <w:r w:rsidR="00F60F87">
        <w:rPr>
          <w:rFonts w:ascii="Times New Roman" w:hAnsi="Times New Roman" w:cs="Times New Roman"/>
          <w:sz w:val="24"/>
          <w:szCs w:val="24"/>
        </w:rPr>
        <w:t>ение</w:t>
      </w:r>
      <w:r w:rsidRPr="00F60F87">
        <w:rPr>
          <w:rFonts w:ascii="Times New Roman" w:hAnsi="Times New Roman" w:cs="Times New Roman"/>
          <w:sz w:val="24"/>
          <w:szCs w:val="24"/>
        </w:rPr>
        <w:t xml:space="preserve"> работ</w:t>
      </w:r>
      <w:r w:rsidR="00F60F87">
        <w:rPr>
          <w:rFonts w:ascii="Times New Roman" w:hAnsi="Times New Roman" w:cs="Times New Roman"/>
          <w:sz w:val="24"/>
          <w:szCs w:val="24"/>
        </w:rPr>
        <w:t>ы</w:t>
      </w:r>
      <w:r w:rsidRPr="00F60F87">
        <w:rPr>
          <w:rFonts w:ascii="Times New Roman" w:hAnsi="Times New Roman" w:cs="Times New Roman"/>
          <w:sz w:val="24"/>
          <w:szCs w:val="24"/>
        </w:rPr>
        <w:t xml:space="preserve"> по выявлению, обобщению и внедрению в практику достижений результативного педагогического опыта;</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w:t>
      </w:r>
      <w:r w:rsidRPr="00F60F87">
        <w:rPr>
          <w:rStyle w:val="apple-converted-space"/>
          <w:rFonts w:ascii="Times New Roman" w:hAnsi="Times New Roman" w:cs="Times New Roman"/>
          <w:sz w:val="24"/>
          <w:szCs w:val="24"/>
        </w:rPr>
        <w:t> </w:t>
      </w:r>
      <w:r w:rsidRPr="00F60F87">
        <w:rPr>
          <w:rFonts w:ascii="Times New Roman" w:hAnsi="Times New Roman" w:cs="Times New Roman"/>
          <w:sz w:val="24"/>
          <w:szCs w:val="24"/>
        </w:rPr>
        <w:t>упорядоч</w:t>
      </w:r>
      <w:r w:rsidR="00F60F87">
        <w:rPr>
          <w:rFonts w:ascii="Times New Roman" w:hAnsi="Times New Roman" w:cs="Times New Roman"/>
          <w:sz w:val="24"/>
          <w:szCs w:val="24"/>
        </w:rPr>
        <w:t>ение</w:t>
      </w:r>
      <w:r w:rsidRPr="00F60F87">
        <w:rPr>
          <w:rFonts w:ascii="Times New Roman" w:hAnsi="Times New Roman" w:cs="Times New Roman"/>
          <w:sz w:val="24"/>
          <w:szCs w:val="24"/>
        </w:rPr>
        <w:t xml:space="preserve"> и система</w:t>
      </w:r>
      <w:r w:rsidR="00F60F87">
        <w:rPr>
          <w:rFonts w:ascii="Times New Roman" w:hAnsi="Times New Roman" w:cs="Times New Roman"/>
          <w:sz w:val="24"/>
          <w:szCs w:val="24"/>
        </w:rPr>
        <w:t>тизация</w:t>
      </w:r>
      <w:r w:rsidRPr="00F60F87">
        <w:rPr>
          <w:rFonts w:ascii="Times New Roman" w:hAnsi="Times New Roman" w:cs="Times New Roman"/>
          <w:sz w:val="24"/>
          <w:szCs w:val="24"/>
        </w:rPr>
        <w:t xml:space="preserve"> нормативно – правов</w:t>
      </w:r>
      <w:r w:rsidR="00F60F87">
        <w:rPr>
          <w:rFonts w:ascii="Times New Roman" w:hAnsi="Times New Roman" w:cs="Times New Roman"/>
          <w:sz w:val="24"/>
          <w:szCs w:val="24"/>
        </w:rPr>
        <w:t>ой</w:t>
      </w:r>
      <w:r w:rsidRPr="00F60F87">
        <w:rPr>
          <w:rFonts w:ascii="Times New Roman" w:hAnsi="Times New Roman" w:cs="Times New Roman"/>
          <w:sz w:val="24"/>
          <w:szCs w:val="24"/>
        </w:rPr>
        <w:t xml:space="preserve"> </w:t>
      </w:r>
      <w:proofErr w:type="gramStart"/>
      <w:r w:rsidRPr="00F60F87">
        <w:rPr>
          <w:rFonts w:ascii="Times New Roman" w:hAnsi="Times New Roman" w:cs="Times New Roman"/>
          <w:sz w:val="24"/>
          <w:szCs w:val="24"/>
        </w:rPr>
        <w:t>и  программно</w:t>
      </w:r>
      <w:proofErr w:type="gramEnd"/>
      <w:r w:rsidRPr="00F60F87">
        <w:rPr>
          <w:rFonts w:ascii="Times New Roman" w:hAnsi="Times New Roman" w:cs="Times New Roman"/>
          <w:sz w:val="24"/>
          <w:szCs w:val="24"/>
        </w:rPr>
        <w:t>- методическ</w:t>
      </w:r>
      <w:r w:rsidR="00F60F87">
        <w:rPr>
          <w:rFonts w:ascii="Times New Roman" w:hAnsi="Times New Roman" w:cs="Times New Roman"/>
          <w:sz w:val="24"/>
          <w:szCs w:val="24"/>
        </w:rPr>
        <w:t>ой</w:t>
      </w:r>
      <w:r w:rsidRPr="00F60F87">
        <w:rPr>
          <w:rFonts w:ascii="Times New Roman" w:hAnsi="Times New Roman" w:cs="Times New Roman"/>
          <w:sz w:val="24"/>
          <w:szCs w:val="24"/>
        </w:rPr>
        <w:t xml:space="preserve"> ба</w:t>
      </w:r>
      <w:r w:rsidR="00F60F87">
        <w:rPr>
          <w:rFonts w:ascii="Times New Roman" w:hAnsi="Times New Roman" w:cs="Times New Roman"/>
          <w:sz w:val="24"/>
          <w:szCs w:val="24"/>
        </w:rPr>
        <w:t>зы</w:t>
      </w:r>
      <w:r w:rsidRPr="00F60F87">
        <w:rPr>
          <w:rFonts w:ascii="Times New Roman" w:hAnsi="Times New Roman" w:cs="Times New Roman"/>
          <w:sz w:val="24"/>
          <w:szCs w:val="24"/>
        </w:rPr>
        <w:t xml:space="preserve"> ДДТ;</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 совершенствова</w:t>
      </w:r>
      <w:r w:rsidR="00F60F87">
        <w:rPr>
          <w:rFonts w:ascii="Times New Roman" w:hAnsi="Times New Roman" w:cs="Times New Roman"/>
          <w:sz w:val="24"/>
          <w:szCs w:val="24"/>
        </w:rPr>
        <w:t>ние</w:t>
      </w:r>
      <w:r w:rsidRPr="00F60F87">
        <w:rPr>
          <w:rFonts w:ascii="Times New Roman" w:hAnsi="Times New Roman" w:cs="Times New Roman"/>
          <w:sz w:val="24"/>
          <w:szCs w:val="24"/>
        </w:rPr>
        <w:t xml:space="preserve"> содержани</w:t>
      </w:r>
      <w:r w:rsidR="00F60F87">
        <w:rPr>
          <w:rFonts w:ascii="Times New Roman" w:hAnsi="Times New Roman" w:cs="Times New Roman"/>
          <w:sz w:val="24"/>
          <w:szCs w:val="24"/>
        </w:rPr>
        <w:t>я</w:t>
      </w:r>
      <w:r w:rsidRPr="00F60F87">
        <w:rPr>
          <w:rFonts w:ascii="Times New Roman" w:hAnsi="Times New Roman" w:cs="Times New Roman"/>
          <w:sz w:val="24"/>
          <w:szCs w:val="24"/>
        </w:rPr>
        <w:t xml:space="preserve"> организационных форм, методов и технологий дополнительного образования детей, разработки программ нового поколения, направленных на развитие инновационной деятельности, информационных технологий;</w:t>
      </w:r>
    </w:p>
    <w:p w:rsidR="00CB1BBA" w:rsidRPr="00F60F87" w:rsidRDefault="00CB1BBA" w:rsidP="00F60F87">
      <w:pPr>
        <w:shd w:val="clear" w:color="auto" w:fill="FFFFFF"/>
        <w:spacing w:after="0" w:line="240" w:lineRule="auto"/>
        <w:jc w:val="both"/>
        <w:rPr>
          <w:rFonts w:ascii="Times New Roman" w:hAnsi="Times New Roman" w:cs="Times New Roman"/>
          <w:sz w:val="24"/>
          <w:szCs w:val="24"/>
        </w:rPr>
      </w:pPr>
      <w:r w:rsidRPr="00F60F87">
        <w:rPr>
          <w:rFonts w:ascii="Times New Roman" w:hAnsi="Times New Roman" w:cs="Times New Roman"/>
          <w:sz w:val="24"/>
          <w:szCs w:val="24"/>
        </w:rPr>
        <w:t>- разви</w:t>
      </w:r>
      <w:r w:rsidR="00F60F87">
        <w:rPr>
          <w:rFonts w:ascii="Times New Roman" w:hAnsi="Times New Roman" w:cs="Times New Roman"/>
          <w:sz w:val="24"/>
          <w:szCs w:val="24"/>
        </w:rPr>
        <w:t>тие</w:t>
      </w:r>
      <w:r w:rsidRPr="00F60F87">
        <w:rPr>
          <w:rFonts w:ascii="Times New Roman" w:hAnsi="Times New Roman" w:cs="Times New Roman"/>
          <w:sz w:val="24"/>
          <w:szCs w:val="24"/>
        </w:rPr>
        <w:t xml:space="preserve"> материально-техническ</w:t>
      </w:r>
      <w:r w:rsidR="00F60F87">
        <w:rPr>
          <w:rFonts w:ascii="Times New Roman" w:hAnsi="Times New Roman" w:cs="Times New Roman"/>
          <w:sz w:val="24"/>
          <w:szCs w:val="24"/>
        </w:rPr>
        <w:t>ой</w:t>
      </w:r>
      <w:r w:rsidRPr="00F60F87">
        <w:rPr>
          <w:rFonts w:ascii="Times New Roman" w:hAnsi="Times New Roman" w:cs="Times New Roman"/>
          <w:sz w:val="24"/>
          <w:szCs w:val="24"/>
        </w:rPr>
        <w:t xml:space="preserve"> баз</w:t>
      </w:r>
      <w:r w:rsidR="00F60F87">
        <w:rPr>
          <w:rFonts w:ascii="Times New Roman" w:hAnsi="Times New Roman" w:cs="Times New Roman"/>
          <w:sz w:val="24"/>
          <w:szCs w:val="24"/>
        </w:rPr>
        <w:t>ы</w:t>
      </w:r>
      <w:r w:rsidRPr="00F60F87">
        <w:rPr>
          <w:rFonts w:ascii="Times New Roman" w:hAnsi="Times New Roman" w:cs="Times New Roman"/>
          <w:sz w:val="24"/>
          <w:szCs w:val="24"/>
        </w:rPr>
        <w:t xml:space="preserve"> ДДТ.</w:t>
      </w:r>
    </w:p>
    <w:p w:rsidR="00CB1BBA" w:rsidRDefault="00CB1BBA" w:rsidP="00CB1BBA">
      <w:pPr>
        <w:pStyle w:val="a7"/>
        <w:shd w:val="clear" w:color="auto" w:fill="FFFFFF"/>
        <w:spacing w:before="0" w:beforeAutospacing="0" w:after="0" w:afterAutospacing="0"/>
        <w:ind w:firstLine="708"/>
        <w:jc w:val="both"/>
        <w:rPr>
          <w:rFonts w:ascii="TimesNewRomanPSMT" w:eastAsiaTheme="minorHAnsi" w:hAnsi="TimesNewRomanPSMT" w:cstheme="minorBidi"/>
          <w:color w:val="00000A"/>
          <w:lang w:eastAsia="en-US"/>
        </w:rPr>
      </w:pPr>
      <w:r w:rsidRPr="00CB1BBA">
        <w:rPr>
          <w:rFonts w:ascii="TimesNewRomanPSMT" w:eastAsiaTheme="minorHAnsi" w:hAnsi="TimesNewRomanPSMT" w:cstheme="minorBidi"/>
          <w:color w:val="00000A"/>
          <w:lang w:eastAsia="en-US"/>
        </w:rPr>
        <w:t xml:space="preserve">В МБУДО </w:t>
      </w:r>
      <w:r>
        <w:rPr>
          <w:rFonts w:ascii="TimesNewRomanPSMT" w:eastAsiaTheme="minorHAnsi" w:hAnsi="TimesNewRomanPSMT" w:cstheme="minorBidi"/>
          <w:color w:val="00000A"/>
          <w:lang w:eastAsia="en-US"/>
        </w:rPr>
        <w:t>«ДДТ» п. Унъюган</w:t>
      </w:r>
      <w:r w:rsidRPr="00CB1BBA">
        <w:rPr>
          <w:rFonts w:ascii="TimesNewRomanPSMT" w:eastAsiaTheme="minorHAnsi" w:hAnsi="TimesNewRomanPSMT" w:cstheme="minorBidi"/>
          <w:color w:val="00000A"/>
          <w:lang w:eastAsia="en-US"/>
        </w:rPr>
        <w:t xml:space="preserve"> реализуется комплексная Программа развития, целью которой является формировани</w:t>
      </w:r>
      <w:r>
        <w:rPr>
          <w:rFonts w:ascii="TimesNewRomanPSMT" w:eastAsiaTheme="minorHAnsi" w:hAnsi="TimesNewRomanPSMT" w:cstheme="minorBidi"/>
          <w:color w:val="00000A"/>
          <w:lang w:eastAsia="en-US"/>
        </w:rPr>
        <w:t>е условий для развития правовой</w:t>
      </w:r>
      <w:r w:rsidRPr="00CB1BBA">
        <w:rPr>
          <w:rFonts w:ascii="TimesNewRomanPSMT" w:eastAsiaTheme="minorHAnsi" w:hAnsi="TimesNewRomanPSMT" w:cstheme="minorBidi"/>
          <w:color w:val="00000A"/>
          <w:lang w:eastAsia="en-US"/>
        </w:rPr>
        <w:t>,</w:t>
      </w:r>
      <w:r>
        <w:rPr>
          <w:rFonts w:ascii="TimesNewRomanPSMT" w:eastAsiaTheme="minorHAnsi" w:hAnsi="TimesNewRomanPSMT" w:cstheme="minorBidi"/>
          <w:color w:val="00000A"/>
          <w:lang w:eastAsia="en-US"/>
        </w:rPr>
        <w:t xml:space="preserve"> </w:t>
      </w:r>
      <w:r w:rsidRPr="00CB1BBA">
        <w:rPr>
          <w:rFonts w:ascii="TimesNewRomanPSMT" w:eastAsiaTheme="minorHAnsi" w:hAnsi="TimesNewRomanPSMT" w:cstheme="minorBidi"/>
          <w:color w:val="00000A"/>
          <w:lang w:eastAsia="en-US"/>
        </w:rPr>
        <w:t>организационной, учебно-методической и социально-культурной базы, способствующей развитию личности каждого ребенка, как субъекта</w:t>
      </w:r>
      <w:r w:rsidRPr="00CB1BBA">
        <w:rPr>
          <w:rFonts w:ascii="TimesNewRomanPSMT" w:eastAsiaTheme="minorHAnsi" w:hAnsi="TimesNewRomanPSMT" w:cstheme="minorBidi"/>
          <w:color w:val="00000A"/>
          <w:sz w:val="22"/>
          <w:szCs w:val="22"/>
          <w:lang w:eastAsia="en-US"/>
        </w:rPr>
        <w:br/>
      </w:r>
      <w:r w:rsidRPr="00CB1BBA">
        <w:rPr>
          <w:rFonts w:ascii="TimesNewRomanPSMT" w:eastAsiaTheme="minorHAnsi" w:hAnsi="TimesNewRomanPSMT" w:cstheme="minorBidi"/>
          <w:color w:val="00000A"/>
          <w:lang w:eastAsia="en-US"/>
        </w:rPr>
        <w:t>образования и воспитания, и удовлетворения потребности граждан в доступном и качественном образовании.</w:t>
      </w:r>
    </w:p>
    <w:p w:rsidR="00CB1BBA" w:rsidRPr="000A00A6" w:rsidRDefault="00CB1BBA" w:rsidP="00CB1BBA">
      <w:pPr>
        <w:shd w:val="clear" w:color="auto" w:fill="FFFFFF"/>
        <w:jc w:val="both"/>
      </w:pPr>
    </w:p>
    <w:p w:rsidR="00CB1BBA" w:rsidRDefault="00CB1BBA" w:rsidP="001F787D">
      <w:pPr>
        <w:pStyle w:val="a7"/>
        <w:shd w:val="clear" w:color="auto" w:fill="FFFFFF"/>
        <w:spacing w:before="0" w:beforeAutospacing="0" w:after="0" w:afterAutospacing="0"/>
        <w:ind w:firstLine="708"/>
        <w:jc w:val="both"/>
        <w:rPr>
          <w:rStyle w:val="fontstyle01"/>
        </w:rPr>
      </w:pPr>
    </w:p>
    <w:p w:rsidR="007F58D2" w:rsidRDefault="007F58D2" w:rsidP="001F787D">
      <w:pPr>
        <w:pStyle w:val="a7"/>
        <w:shd w:val="clear" w:color="auto" w:fill="FFFFFF"/>
        <w:spacing w:before="0" w:beforeAutospacing="0" w:after="0" w:afterAutospacing="0"/>
        <w:ind w:firstLine="708"/>
        <w:jc w:val="both"/>
        <w:rPr>
          <w:rStyle w:val="fontstyle01"/>
        </w:rPr>
      </w:pPr>
    </w:p>
    <w:p w:rsidR="007F58D2" w:rsidRPr="007F58D2" w:rsidRDefault="007F58D2" w:rsidP="007F58D2">
      <w:pPr>
        <w:pStyle w:val="aa"/>
        <w:numPr>
          <w:ilvl w:val="0"/>
          <w:numId w:val="2"/>
        </w:numPr>
        <w:jc w:val="center"/>
        <w:rPr>
          <w:b/>
          <w:sz w:val="28"/>
          <w:szCs w:val="28"/>
        </w:rPr>
      </w:pPr>
      <w:r w:rsidRPr="007F58D2">
        <w:rPr>
          <w:b/>
          <w:sz w:val="28"/>
          <w:szCs w:val="28"/>
        </w:rPr>
        <w:lastRenderedPageBreak/>
        <w:t>Аналитическая часть.</w:t>
      </w:r>
    </w:p>
    <w:p w:rsidR="007F58D2" w:rsidRPr="007F58D2" w:rsidRDefault="007F58D2" w:rsidP="007F58D2">
      <w:pPr>
        <w:pStyle w:val="aa"/>
        <w:numPr>
          <w:ilvl w:val="1"/>
          <w:numId w:val="2"/>
        </w:numPr>
        <w:ind w:left="0" w:firstLine="0"/>
        <w:rPr>
          <w:b/>
          <w:sz w:val="28"/>
          <w:szCs w:val="28"/>
        </w:rPr>
      </w:pPr>
      <w:r w:rsidRPr="007F58D2">
        <w:rPr>
          <w:b/>
          <w:sz w:val="28"/>
          <w:szCs w:val="28"/>
        </w:rPr>
        <w:t>Оценка образовательной деятельности.</w:t>
      </w:r>
    </w:p>
    <w:p w:rsidR="007F58D2" w:rsidRPr="007F58D2" w:rsidRDefault="007F58D2" w:rsidP="007F58D2">
      <w:pPr>
        <w:pStyle w:val="a7"/>
        <w:spacing w:before="0" w:beforeAutospacing="0" w:after="0" w:afterAutospacing="0"/>
        <w:jc w:val="both"/>
      </w:pPr>
      <w:r w:rsidRPr="007F58D2">
        <w:rPr>
          <w:b/>
        </w:rPr>
        <w:t>Полное и краткое наименование учреждения в соответствии с Уставом</w:t>
      </w:r>
      <w:r w:rsidRPr="007F58D2">
        <w:t>:</w:t>
      </w:r>
    </w:p>
    <w:p w:rsidR="007F58D2" w:rsidRPr="007F58D2" w:rsidRDefault="007F58D2" w:rsidP="007F58D2">
      <w:pPr>
        <w:pStyle w:val="a7"/>
        <w:spacing w:before="0" w:beforeAutospacing="0" w:after="0" w:afterAutospacing="0"/>
        <w:jc w:val="both"/>
      </w:pPr>
      <w:r w:rsidRPr="007F58D2">
        <w:t>Муниципальное бюджетное учреждение дополнительного образования «Дом детского творчества» п. Унъюган (МУБДО «ДДТ» п. Унъюган)</w:t>
      </w:r>
      <w:r w:rsidR="00B72238">
        <w:t>.</w:t>
      </w:r>
    </w:p>
    <w:p w:rsidR="007F58D2" w:rsidRPr="007F58D2" w:rsidRDefault="007F58D2" w:rsidP="007F58D2">
      <w:pPr>
        <w:pStyle w:val="a7"/>
        <w:spacing w:before="0" w:beforeAutospacing="0" w:after="0" w:afterAutospacing="0"/>
        <w:jc w:val="both"/>
      </w:pPr>
      <w:r w:rsidRPr="007F58D2">
        <w:rPr>
          <w:b/>
        </w:rPr>
        <w:t>Тип учреждения</w:t>
      </w:r>
      <w:r w:rsidRPr="007F58D2">
        <w:t>: учреждение дополнительного образования</w:t>
      </w:r>
      <w:r w:rsidR="00B72238">
        <w:t>.</w:t>
      </w:r>
    </w:p>
    <w:p w:rsidR="007F58D2" w:rsidRPr="007F58D2" w:rsidRDefault="007F58D2" w:rsidP="007F58D2">
      <w:pPr>
        <w:pStyle w:val="a7"/>
        <w:spacing w:before="0" w:beforeAutospacing="0" w:after="0" w:afterAutospacing="0"/>
        <w:jc w:val="both"/>
      </w:pPr>
      <w:r w:rsidRPr="007F58D2">
        <w:rPr>
          <w:b/>
        </w:rPr>
        <w:t>Статус</w:t>
      </w:r>
      <w:r w:rsidRPr="007F58D2">
        <w:t>: мун</w:t>
      </w:r>
      <w:r w:rsidR="00B72238">
        <w:t>иципальное бюджетное учреждение.</w:t>
      </w:r>
    </w:p>
    <w:p w:rsidR="007F58D2" w:rsidRPr="007F58D2" w:rsidRDefault="007F58D2" w:rsidP="007F58D2">
      <w:pPr>
        <w:pStyle w:val="a7"/>
        <w:spacing w:before="0" w:beforeAutospacing="0" w:after="0" w:afterAutospacing="0"/>
        <w:jc w:val="both"/>
      </w:pPr>
      <w:r w:rsidRPr="007F58D2">
        <w:rPr>
          <w:b/>
        </w:rPr>
        <w:t>Вид</w:t>
      </w:r>
      <w:r w:rsidR="00B72238">
        <w:t>: Дом детского творчества.</w:t>
      </w:r>
    </w:p>
    <w:p w:rsidR="007F58D2" w:rsidRPr="007F58D2" w:rsidRDefault="007F58D2" w:rsidP="007F58D2">
      <w:pPr>
        <w:pStyle w:val="a7"/>
        <w:spacing w:before="0" w:beforeAutospacing="0" w:after="0" w:afterAutospacing="0"/>
        <w:jc w:val="both"/>
      </w:pPr>
      <w:r w:rsidRPr="007F58D2">
        <w:rPr>
          <w:b/>
        </w:rPr>
        <w:t>Лицензия</w:t>
      </w:r>
      <w:r w:rsidRPr="007F58D2">
        <w:t xml:space="preserve"> на право ведения образовательной деятельности: выдана Службой надзора и контроля в ХМАО-Югре, регистрационный номер № 0000627, серия 86ЛО1, выдана службой по контролю и надзору в сфере образования Ханты-Мансийского автономного округа </w:t>
      </w:r>
      <w:r w:rsidR="00B72238">
        <w:t xml:space="preserve">Югры, срок действия: </w:t>
      </w:r>
      <w:r w:rsidR="00B72238" w:rsidRPr="00B72238">
        <w:rPr>
          <w:b/>
        </w:rPr>
        <w:t>бессрочная</w:t>
      </w:r>
      <w:r w:rsidR="00B72238">
        <w:t>.</w:t>
      </w:r>
    </w:p>
    <w:p w:rsidR="007F58D2" w:rsidRPr="007F58D2" w:rsidRDefault="007F58D2" w:rsidP="007F58D2">
      <w:pPr>
        <w:pStyle w:val="a7"/>
        <w:spacing w:before="0" w:beforeAutospacing="0" w:after="0" w:afterAutospacing="0"/>
        <w:jc w:val="both"/>
      </w:pPr>
      <w:r w:rsidRPr="007F58D2">
        <w:rPr>
          <w:b/>
        </w:rPr>
        <w:t>Устав</w:t>
      </w:r>
      <w:r w:rsidRPr="007F58D2">
        <w:t>: Устав муниципального бюджетного учреждения дополнительного образования «Дом детского творчества» п. Унъюган, утверждён 15 января 2016 года.</w:t>
      </w:r>
    </w:p>
    <w:p w:rsidR="007F58D2" w:rsidRPr="007F58D2" w:rsidRDefault="007F58D2" w:rsidP="007F58D2">
      <w:pPr>
        <w:pStyle w:val="a7"/>
        <w:spacing w:before="0" w:beforeAutospacing="0" w:after="0" w:afterAutospacing="0"/>
        <w:jc w:val="both"/>
      </w:pPr>
      <w:r w:rsidRPr="007F58D2">
        <w:rPr>
          <w:b/>
        </w:rPr>
        <w:t>Учредитель</w:t>
      </w:r>
      <w:r w:rsidRPr="007F58D2">
        <w:t>: Учредителем Учреждения является Управление образования и молодежной политики администрации Октябрьского района ХМАО-Югры.</w:t>
      </w:r>
    </w:p>
    <w:p w:rsidR="007F58D2" w:rsidRPr="007F58D2" w:rsidRDefault="007F58D2" w:rsidP="007F58D2">
      <w:pPr>
        <w:spacing w:after="0" w:line="240" w:lineRule="auto"/>
        <w:jc w:val="both"/>
        <w:rPr>
          <w:rFonts w:ascii="Times New Roman" w:hAnsi="Times New Roman" w:cs="Times New Roman"/>
          <w:sz w:val="24"/>
          <w:szCs w:val="24"/>
        </w:rPr>
      </w:pPr>
      <w:r w:rsidRPr="007F58D2">
        <w:rPr>
          <w:rFonts w:ascii="Times New Roman" w:hAnsi="Times New Roman" w:cs="Times New Roman"/>
          <w:b/>
          <w:sz w:val="24"/>
          <w:szCs w:val="24"/>
        </w:rPr>
        <w:t>Юридический и фактический адрес:</w:t>
      </w:r>
      <w:r w:rsidRPr="007F58D2">
        <w:rPr>
          <w:rFonts w:ascii="Times New Roman" w:hAnsi="Times New Roman" w:cs="Times New Roman"/>
          <w:sz w:val="24"/>
          <w:szCs w:val="24"/>
        </w:rPr>
        <w:t xml:space="preserve"> Тюменская область, Ханты-Мансийский автономный округ - Югра, Октябрьский район, Унъюган, ул. Ленина, дом </w:t>
      </w:r>
      <w:r w:rsidR="00F86F5E">
        <w:rPr>
          <w:rFonts w:ascii="Times New Roman" w:hAnsi="Times New Roman" w:cs="Times New Roman"/>
          <w:sz w:val="24"/>
          <w:szCs w:val="24"/>
        </w:rPr>
        <w:t xml:space="preserve">2 </w:t>
      </w:r>
      <w:r w:rsidRPr="007F58D2">
        <w:rPr>
          <w:rFonts w:ascii="Times New Roman" w:hAnsi="Times New Roman" w:cs="Times New Roman"/>
          <w:sz w:val="24"/>
          <w:szCs w:val="24"/>
        </w:rPr>
        <w:t>б</w:t>
      </w:r>
      <w:r w:rsidR="00F86F5E">
        <w:rPr>
          <w:rFonts w:ascii="Times New Roman" w:hAnsi="Times New Roman" w:cs="Times New Roman"/>
          <w:sz w:val="24"/>
          <w:szCs w:val="24"/>
        </w:rPr>
        <w:t xml:space="preserve"> </w:t>
      </w:r>
      <w:r w:rsidRPr="007F58D2">
        <w:rPr>
          <w:rFonts w:ascii="Times New Roman" w:hAnsi="Times New Roman" w:cs="Times New Roman"/>
          <w:sz w:val="24"/>
          <w:szCs w:val="24"/>
        </w:rPr>
        <w:t>(почтовый индекс 628128).</w:t>
      </w:r>
    </w:p>
    <w:p w:rsidR="007F58D2" w:rsidRPr="007F58D2" w:rsidRDefault="007F58D2" w:rsidP="007F58D2">
      <w:pPr>
        <w:spacing w:after="0" w:line="240" w:lineRule="auto"/>
        <w:jc w:val="both"/>
        <w:rPr>
          <w:rFonts w:ascii="Times New Roman" w:hAnsi="Times New Roman" w:cs="Times New Roman"/>
          <w:sz w:val="24"/>
          <w:szCs w:val="24"/>
        </w:rPr>
      </w:pPr>
      <w:r w:rsidRPr="007F58D2">
        <w:rPr>
          <w:rFonts w:ascii="Times New Roman" w:hAnsi="Times New Roman" w:cs="Times New Roman"/>
          <w:b/>
          <w:sz w:val="24"/>
          <w:szCs w:val="24"/>
        </w:rPr>
        <w:t>Телефон</w:t>
      </w:r>
      <w:r w:rsidRPr="007F58D2">
        <w:rPr>
          <w:rFonts w:ascii="Times New Roman" w:hAnsi="Times New Roman" w:cs="Times New Roman"/>
          <w:sz w:val="24"/>
          <w:szCs w:val="24"/>
        </w:rPr>
        <w:t>: (34672) 46-580</w:t>
      </w:r>
    </w:p>
    <w:p w:rsidR="007F58D2" w:rsidRPr="007F58D2" w:rsidRDefault="007F58D2" w:rsidP="007F58D2">
      <w:pPr>
        <w:spacing w:after="0" w:line="240" w:lineRule="auto"/>
        <w:jc w:val="both"/>
        <w:rPr>
          <w:rStyle w:val="info3"/>
          <w:rFonts w:ascii="Times New Roman" w:hAnsi="Times New Roman"/>
          <w:sz w:val="24"/>
          <w:szCs w:val="24"/>
        </w:rPr>
      </w:pPr>
      <w:r w:rsidRPr="007F58D2">
        <w:rPr>
          <w:rFonts w:ascii="Times New Roman" w:hAnsi="Times New Roman" w:cs="Times New Roman"/>
          <w:b/>
          <w:sz w:val="24"/>
          <w:szCs w:val="24"/>
        </w:rPr>
        <w:t>Электронная почта</w:t>
      </w:r>
      <w:r w:rsidRPr="007F58D2">
        <w:rPr>
          <w:rFonts w:ascii="Times New Roman" w:hAnsi="Times New Roman" w:cs="Times New Roman"/>
          <w:sz w:val="24"/>
          <w:szCs w:val="24"/>
        </w:rPr>
        <w:t xml:space="preserve">: </w:t>
      </w:r>
      <w:hyperlink r:id="rId7" w:history="1">
        <w:r w:rsidRPr="007F58D2">
          <w:rPr>
            <w:rStyle w:val="ab"/>
            <w:rFonts w:ascii="Times New Roman" w:hAnsi="Times New Roman"/>
            <w:sz w:val="24"/>
            <w:szCs w:val="24"/>
            <w:lang w:val="en-US"/>
          </w:rPr>
          <w:t>DdtUnyugan</w:t>
        </w:r>
        <w:r w:rsidRPr="007F58D2">
          <w:rPr>
            <w:rStyle w:val="ab"/>
            <w:rFonts w:ascii="Times New Roman" w:hAnsi="Times New Roman"/>
            <w:sz w:val="24"/>
            <w:szCs w:val="24"/>
          </w:rPr>
          <w:t>@</w:t>
        </w:r>
        <w:r w:rsidRPr="007F58D2">
          <w:rPr>
            <w:rStyle w:val="ab"/>
            <w:rFonts w:ascii="Times New Roman" w:hAnsi="Times New Roman"/>
            <w:sz w:val="24"/>
            <w:szCs w:val="24"/>
            <w:lang w:val="en-US"/>
          </w:rPr>
          <w:t>oktregion</w:t>
        </w:r>
        <w:r w:rsidRPr="007F58D2">
          <w:rPr>
            <w:rStyle w:val="ab"/>
            <w:rFonts w:ascii="Times New Roman" w:hAnsi="Times New Roman"/>
            <w:sz w:val="24"/>
            <w:szCs w:val="24"/>
          </w:rPr>
          <w:t>.</w:t>
        </w:r>
        <w:proofErr w:type="spellStart"/>
        <w:r w:rsidRPr="007F58D2">
          <w:rPr>
            <w:rStyle w:val="ab"/>
            <w:rFonts w:ascii="Times New Roman" w:hAnsi="Times New Roman"/>
            <w:sz w:val="24"/>
            <w:szCs w:val="24"/>
            <w:lang w:val="en-US"/>
          </w:rPr>
          <w:t>ru</w:t>
        </w:r>
        <w:proofErr w:type="spellEnd"/>
      </w:hyperlink>
      <w:r w:rsidRPr="007F58D2">
        <w:rPr>
          <w:rStyle w:val="info3"/>
          <w:rFonts w:ascii="Times New Roman" w:hAnsi="Times New Roman"/>
          <w:sz w:val="24"/>
          <w:szCs w:val="24"/>
        </w:rPr>
        <w:t xml:space="preserve"> </w:t>
      </w:r>
    </w:p>
    <w:p w:rsidR="007F58D2" w:rsidRPr="007F58D2" w:rsidRDefault="007F58D2" w:rsidP="007F58D2">
      <w:pPr>
        <w:spacing w:after="0" w:line="240" w:lineRule="auto"/>
        <w:jc w:val="both"/>
        <w:rPr>
          <w:rFonts w:ascii="Times New Roman" w:hAnsi="Times New Roman" w:cs="Times New Roman"/>
          <w:color w:val="000000"/>
          <w:sz w:val="24"/>
          <w:szCs w:val="24"/>
        </w:rPr>
      </w:pPr>
      <w:r w:rsidRPr="007F58D2">
        <w:rPr>
          <w:rFonts w:ascii="Times New Roman" w:hAnsi="Times New Roman" w:cs="Times New Roman"/>
          <w:b/>
          <w:sz w:val="24"/>
          <w:szCs w:val="24"/>
        </w:rPr>
        <w:t>Официальный сайт</w:t>
      </w:r>
      <w:r w:rsidRPr="007F58D2">
        <w:rPr>
          <w:rFonts w:ascii="Times New Roman" w:hAnsi="Times New Roman" w:cs="Times New Roman"/>
          <w:sz w:val="24"/>
          <w:szCs w:val="24"/>
        </w:rPr>
        <w:t xml:space="preserve">: </w:t>
      </w:r>
      <w:proofErr w:type="spellStart"/>
      <w:r w:rsidRPr="007F58D2">
        <w:rPr>
          <w:rFonts w:ascii="Times New Roman" w:hAnsi="Times New Roman" w:cs="Times New Roman"/>
          <w:color w:val="000000"/>
          <w:sz w:val="24"/>
          <w:szCs w:val="24"/>
          <w:lang w:val="en-US"/>
        </w:rPr>
        <w:t>ddtuhyugan</w:t>
      </w:r>
      <w:proofErr w:type="spellEnd"/>
      <w:r w:rsidRPr="007F58D2">
        <w:rPr>
          <w:rFonts w:ascii="Times New Roman" w:hAnsi="Times New Roman" w:cs="Times New Roman"/>
          <w:color w:val="000000"/>
          <w:sz w:val="24"/>
          <w:szCs w:val="24"/>
        </w:rPr>
        <w:t>.86.</w:t>
      </w:r>
      <w:proofErr w:type="spellStart"/>
      <w:r w:rsidRPr="007F58D2">
        <w:rPr>
          <w:rFonts w:ascii="Times New Roman" w:hAnsi="Times New Roman" w:cs="Times New Roman"/>
          <w:color w:val="000000"/>
          <w:sz w:val="24"/>
          <w:szCs w:val="24"/>
          <w:lang w:val="en-US"/>
        </w:rPr>
        <w:t>i</w:t>
      </w:r>
      <w:proofErr w:type="spellEnd"/>
      <w:r w:rsidRPr="007F58D2">
        <w:rPr>
          <w:rFonts w:ascii="Times New Roman" w:hAnsi="Times New Roman" w:cs="Times New Roman"/>
          <w:color w:val="000000"/>
          <w:sz w:val="24"/>
          <w:szCs w:val="24"/>
        </w:rPr>
        <w:t>-</w:t>
      </w:r>
      <w:r w:rsidRPr="007F58D2">
        <w:rPr>
          <w:rFonts w:ascii="Times New Roman" w:hAnsi="Times New Roman" w:cs="Times New Roman"/>
          <w:color w:val="000000"/>
          <w:sz w:val="24"/>
          <w:szCs w:val="24"/>
          <w:lang w:val="en-US"/>
        </w:rPr>
        <w:t>schools</w:t>
      </w:r>
      <w:r w:rsidRPr="007F58D2">
        <w:rPr>
          <w:rFonts w:ascii="Times New Roman" w:hAnsi="Times New Roman" w:cs="Times New Roman"/>
          <w:color w:val="000000"/>
          <w:sz w:val="24"/>
          <w:szCs w:val="24"/>
        </w:rPr>
        <w:t>.</w:t>
      </w:r>
      <w:proofErr w:type="spellStart"/>
      <w:r w:rsidRPr="007F58D2">
        <w:rPr>
          <w:rFonts w:ascii="Times New Roman" w:hAnsi="Times New Roman" w:cs="Times New Roman"/>
          <w:color w:val="000000"/>
          <w:sz w:val="24"/>
          <w:szCs w:val="24"/>
          <w:lang w:val="en-US"/>
        </w:rPr>
        <w:t>ru</w:t>
      </w:r>
      <w:proofErr w:type="spellEnd"/>
      <w:r w:rsidR="00F86F5E">
        <w:rPr>
          <w:rFonts w:ascii="Times New Roman" w:hAnsi="Times New Roman" w:cs="Times New Roman"/>
          <w:color w:val="000000"/>
          <w:sz w:val="24"/>
          <w:szCs w:val="24"/>
        </w:rPr>
        <w:t xml:space="preserve"> </w:t>
      </w:r>
      <w:r w:rsidRPr="007F58D2">
        <w:rPr>
          <w:rFonts w:ascii="Times New Roman" w:hAnsi="Times New Roman" w:cs="Times New Roman"/>
          <w:color w:val="000000"/>
          <w:sz w:val="24"/>
          <w:szCs w:val="24"/>
        </w:rPr>
        <w:t xml:space="preserve"> </w:t>
      </w:r>
    </w:p>
    <w:p w:rsidR="007F58D2" w:rsidRPr="007F58D2" w:rsidRDefault="007F58D2" w:rsidP="007F58D2">
      <w:pPr>
        <w:pStyle w:val="a7"/>
        <w:spacing w:before="0" w:beforeAutospacing="0" w:after="0" w:afterAutospacing="0"/>
        <w:jc w:val="both"/>
      </w:pPr>
      <w:r w:rsidRPr="007F58D2">
        <w:rPr>
          <w:b/>
        </w:rPr>
        <w:t>Структурные подразделения</w:t>
      </w:r>
      <w:r w:rsidRPr="007F58D2">
        <w:t>: нет</w:t>
      </w:r>
    </w:p>
    <w:p w:rsidR="007F58D2" w:rsidRPr="007F58D2" w:rsidRDefault="007F58D2" w:rsidP="007F58D2">
      <w:pPr>
        <w:pStyle w:val="a7"/>
        <w:spacing w:before="0" w:beforeAutospacing="0" w:after="0" w:afterAutospacing="0"/>
        <w:jc w:val="both"/>
      </w:pPr>
      <w:r w:rsidRPr="007F58D2">
        <w:rPr>
          <w:b/>
        </w:rPr>
        <w:t>Стипендии и иные виды материальной поддержки обучающихся</w:t>
      </w:r>
      <w:r w:rsidRPr="007F58D2">
        <w:t>: не предоставляются</w:t>
      </w:r>
    </w:p>
    <w:p w:rsidR="007F58D2" w:rsidRDefault="007F58D2" w:rsidP="007F58D2">
      <w:pPr>
        <w:pStyle w:val="a7"/>
        <w:spacing w:before="0" w:beforeAutospacing="0" w:after="0" w:afterAutospacing="0"/>
        <w:jc w:val="both"/>
      </w:pPr>
      <w:r w:rsidRPr="007F58D2">
        <w:rPr>
          <w:b/>
        </w:rPr>
        <w:t>Язык образования</w:t>
      </w:r>
      <w:r w:rsidRPr="007F58D2">
        <w:t>: русский</w:t>
      </w:r>
    </w:p>
    <w:p w:rsidR="007F58D2" w:rsidRDefault="00F86F5E" w:rsidP="007F58D2">
      <w:pPr>
        <w:pStyle w:val="a7"/>
        <w:spacing w:before="0" w:beforeAutospacing="0" w:after="0" w:afterAutospacing="0"/>
        <w:jc w:val="both"/>
      </w:pPr>
      <w:r w:rsidRPr="00B72238">
        <w:rPr>
          <w:b/>
        </w:rPr>
        <w:t>Форма обучения:</w:t>
      </w:r>
      <w:r>
        <w:t xml:space="preserve"> программы могут реализовываться как в очном режиме, так и с применением сетевых форм ее реализации (с применением дистанционных образовательных технологий).</w:t>
      </w:r>
    </w:p>
    <w:p w:rsidR="00AF79FB" w:rsidRDefault="00F86F5E" w:rsidP="007F58D2">
      <w:pPr>
        <w:pStyle w:val="a7"/>
        <w:spacing w:before="0" w:beforeAutospacing="0" w:after="0" w:afterAutospacing="0"/>
        <w:jc w:val="both"/>
      </w:pPr>
      <w:r w:rsidRPr="00AF79FB">
        <w:rPr>
          <w:b/>
        </w:rPr>
        <w:t>Количество обучающихся</w:t>
      </w:r>
      <w:r w:rsidR="00AF79FB">
        <w:t>:</w:t>
      </w:r>
      <w:r>
        <w:t xml:space="preserve"> </w:t>
      </w:r>
    </w:p>
    <w:p w:rsidR="00AF79FB" w:rsidRDefault="00AF79FB" w:rsidP="007F58D2">
      <w:pPr>
        <w:pStyle w:val="a7"/>
        <w:spacing w:before="0" w:beforeAutospacing="0" w:after="0" w:afterAutospacing="0"/>
        <w:jc w:val="both"/>
      </w:pPr>
      <w:r>
        <w:t xml:space="preserve">- </w:t>
      </w:r>
      <w:r w:rsidR="00F86F5E">
        <w:t xml:space="preserve">по состоянию на 31.12.2021 г. </w:t>
      </w:r>
      <w:r w:rsidR="00D96DE1">
        <w:t>–</w:t>
      </w:r>
      <w:r w:rsidR="00F86F5E">
        <w:t xml:space="preserve"> </w:t>
      </w:r>
      <w:r w:rsidR="00D96DE1">
        <w:t xml:space="preserve">956 человек, </w:t>
      </w:r>
    </w:p>
    <w:p w:rsidR="00AF79FB" w:rsidRDefault="00AF79FB" w:rsidP="007F58D2">
      <w:pPr>
        <w:pStyle w:val="a7"/>
        <w:spacing w:before="0" w:beforeAutospacing="0" w:after="0" w:afterAutospacing="0"/>
        <w:jc w:val="both"/>
      </w:pPr>
      <w:r>
        <w:t xml:space="preserve">- </w:t>
      </w:r>
      <w:r w:rsidR="00D96DE1">
        <w:t xml:space="preserve">с учетом учащихся, завершивших обучение по дополнительным общеразвивающим программам по результатам итоговой аттестации на 31.05.2021 года 261 человек, </w:t>
      </w:r>
    </w:p>
    <w:p w:rsidR="00AF79FB" w:rsidRDefault="00AF79FB" w:rsidP="007F58D2">
      <w:pPr>
        <w:pStyle w:val="a7"/>
        <w:spacing w:before="0" w:beforeAutospacing="0" w:after="0" w:afterAutospacing="0"/>
        <w:jc w:val="both"/>
      </w:pPr>
      <w:r>
        <w:t xml:space="preserve">- </w:t>
      </w:r>
      <w:r w:rsidR="00D96DE1">
        <w:t xml:space="preserve">49 человек освоили краткосрочные общеразвивающие дополнительные </w:t>
      </w:r>
      <w:r>
        <w:t>программы.</w:t>
      </w:r>
    </w:p>
    <w:p w:rsidR="00F86F5E" w:rsidRDefault="00AF79FB" w:rsidP="007F58D2">
      <w:pPr>
        <w:pStyle w:val="a7"/>
        <w:spacing w:before="0" w:beforeAutospacing="0" w:after="0" w:afterAutospacing="0"/>
        <w:jc w:val="both"/>
      </w:pPr>
      <w:r>
        <w:t xml:space="preserve"> Итого за период 2021 года в учреждении обучилось 1266 человек.</w:t>
      </w:r>
    </w:p>
    <w:p w:rsidR="007F58D2" w:rsidRPr="007F58D2" w:rsidRDefault="007F58D2" w:rsidP="007F58D2">
      <w:pPr>
        <w:spacing w:after="0" w:line="240" w:lineRule="auto"/>
        <w:jc w:val="both"/>
        <w:rPr>
          <w:rFonts w:ascii="Times New Roman" w:hAnsi="Times New Roman" w:cs="Times New Roman"/>
          <w:sz w:val="24"/>
          <w:szCs w:val="24"/>
        </w:rPr>
      </w:pPr>
      <w:r w:rsidRPr="007F58D2">
        <w:rPr>
          <w:rFonts w:ascii="Times New Roman" w:hAnsi="Times New Roman" w:cs="Times New Roman"/>
          <w:b/>
          <w:sz w:val="24"/>
          <w:szCs w:val="24"/>
        </w:rPr>
        <w:t>Предоставление муниципальной услуги</w:t>
      </w:r>
      <w:r w:rsidRPr="007F58D2">
        <w:rPr>
          <w:rFonts w:ascii="Times New Roman" w:hAnsi="Times New Roman" w:cs="Times New Roman"/>
          <w:sz w:val="24"/>
          <w:szCs w:val="24"/>
        </w:rPr>
        <w:t xml:space="preserve"> «Реализация дополнительных общеразвивающих программ» осуществляется для детей на бесплатной основе по всем направлениям образовательной деятельности.</w:t>
      </w:r>
    </w:p>
    <w:p w:rsidR="007F58D2" w:rsidRDefault="007F58D2" w:rsidP="007F58D2">
      <w:pPr>
        <w:pStyle w:val="Default"/>
        <w:ind w:firstLine="708"/>
        <w:jc w:val="both"/>
      </w:pPr>
      <w:r w:rsidRPr="007F58D2">
        <w:t xml:space="preserve">МБУДО «ДДТ» п. Унъюган оказывает образовательные услуги </w:t>
      </w:r>
      <w:r w:rsidR="00AF79FB">
        <w:t>в соответствии с учебным планом</w:t>
      </w:r>
      <w:r w:rsidRPr="007F58D2">
        <w:t xml:space="preserve"> на 20</w:t>
      </w:r>
      <w:r w:rsidR="00AF79FB">
        <w:t>21 – 2022</w:t>
      </w:r>
      <w:r w:rsidRPr="007F58D2">
        <w:t xml:space="preserve"> учебный год. Образовательная деятельность дома детского творчества выстроена в соответствии с целями и задачами учреждения на основании Программы развития МБУДО «ДДТ» п. Унъюган</w:t>
      </w:r>
      <w:proofErr w:type="gramStart"/>
      <w:r w:rsidRPr="007F58D2">
        <w:t>.</w:t>
      </w:r>
      <w:proofErr w:type="gramEnd"/>
      <w:r w:rsidRPr="007F58D2">
        <w:t xml:space="preserve"> и с учётом перспектив развития дополнительного образования на ближайшие годы.</w:t>
      </w:r>
      <w:r w:rsidRPr="000523CB">
        <w:t xml:space="preserve"> </w:t>
      </w:r>
    </w:p>
    <w:p w:rsidR="00AF79FB" w:rsidRPr="000523CB" w:rsidRDefault="00AF79FB" w:rsidP="007F58D2">
      <w:pPr>
        <w:pStyle w:val="Default"/>
        <w:ind w:firstLine="708"/>
        <w:jc w:val="both"/>
      </w:pPr>
    </w:p>
    <w:p w:rsidR="007F58D2" w:rsidRDefault="007F58D2" w:rsidP="007F58D2">
      <w:pPr>
        <w:pStyle w:val="a7"/>
        <w:shd w:val="clear" w:color="auto" w:fill="FFFFFF"/>
        <w:spacing w:before="0" w:beforeAutospacing="0" w:after="0" w:afterAutospacing="0"/>
        <w:ind w:firstLine="708"/>
        <w:jc w:val="both"/>
        <w:rPr>
          <w:b/>
        </w:rPr>
      </w:pPr>
    </w:p>
    <w:p w:rsidR="00736432" w:rsidRPr="00736432" w:rsidRDefault="00736432" w:rsidP="00736432">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w:t>
      </w:r>
    </w:p>
    <w:sectPr w:rsidR="00736432" w:rsidRPr="00736432" w:rsidSect="001F787D">
      <w:headerReference w:type="default" r:id="rId8"/>
      <w:pgSz w:w="11906" w:h="16838"/>
      <w:pgMar w:top="412" w:right="707" w:bottom="709" w:left="993"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9A" w:rsidRDefault="00F4469A" w:rsidP="00736432">
      <w:pPr>
        <w:spacing w:after="0" w:line="240" w:lineRule="auto"/>
      </w:pPr>
      <w:r>
        <w:separator/>
      </w:r>
    </w:p>
  </w:endnote>
  <w:endnote w:type="continuationSeparator" w:id="0">
    <w:p w:rsidR="00F4469A" w:rsidRDefault="00F4469A" w:rsidP="0073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9A" w:rsidRDefault="00F4469A" w:rsidP="00736432">
      <w:pPr>
        <w:spacing w:after="0" w:line="240" w:lineRule="auto"/>
      </w:pPr>
      <w:r>
        <w:separator/>
      </w:r>
    </w:p>
  </w:footnote>
  <w:footnote w:type="continuationSeparator" w:id="0">
    <w:p w:rsidR="00F4469A" w:rsidRDefault="00F4469A" w:rsidP="00736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32" w:rsidRDefault="00736432" w:rsidP="00736432">
    <w:pPr>
      <w:pStyle w:val="a3"/>
      <w:tabs>
        <w:tab w:val="clear" w:pos="9355"/>
        <w:tab w:val="right" w:pos="10347"/>
      </w:tabs>
      <w:jc w:val="center"/>
      <w:rPr>
        <w:rFonts w:ascii="Times New Roman" w:hAnsi="Times New Roman" w:cs="Times New Roman"/>
        <w:b/>
        <w:sz w:val="20"/>
        <w:szCs w:val="20"/>
      </w:rPr>
    </w:pPr>
    <w:r w:rsidRPr="00736432">
      <w:rPr>
        <w:rFonts w:ascii="Times New Roman" w:hAnsi="Times New Roman" w:cs="Times New Roman"/>
        <w:b/>
        <w:sz w:val="20"/>
        <w:szCs w:val="20"/>
      </w:rPr>
      <w:t>Муниципальное бюджетное учреждение дополнительного образования «Дом детского творчества» п Унъюган</w:t>
    </w:r>
  </w:p>
  <w:p w:rsidR="00736432" w:rsidRPr="00736432" w:rsidRDefault="00736432" w:rsidP="00736432">
    <w:pPr>
      <w:pStyle w:val="a3"/>
      <w:pBdr>
        <w:bottom w:val="single" w:sz="12" w:space="1" w:color="auto"/>
      </w:pBdr>
      <w:tabs>
        <w:tab w:val="clear" w:pos="9355"/>
        <w:tab w:val="right" w:pos="10347"/>
      </w:tabs>
      <w:jc w:val="center"/>
      <w:rPr>
        <w:rFonts w:ascii="Times New Roman" w:hAnsi="Times New Roman" w:cs="Times New Roman"/>
        <w:b/>
        <w:sz w:val="28"/>
        <w:szCs w:val="28"/>
      </w:rPr>
    </w:pPr>
    <w:r w:rsidRPr="00736432">
      <w:rPr>
        <w:rFonts w:ascii="Times New Roman" w:hAnsi="Times New Roman" w:cs="Times New Roman"/>
        <w:b/>
        <w:sz w:val="28"/>
        <w:szCs w:val="28"/>
      </w:rPr>
      <w:t>отчет о результатах самообследования 2021 год</w:t>
    </w:r>
  </w:p>
  <w:p w:rsidR="00736432" w:rsidRPr="00736432" w:rsidRDefault="00736432" w:rsidP="00736432">
    <w:pPr>
      <w:pStyle w:val="a3"/>
      <w:tabs>
        <w:tab w:val="clear" w:pos="9355"/>
        <w:tab w:val="right" w:pos="10347"/>
      </w:tabs>
      <w:jc w:val="center"/>
      <w:rPr>
        <w:rFonts w:ascii="Times New Roman" w:hAnsi="Times New Roman" w:cs="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3FBB"/>
    <w:multiLevelType w:val="multilevel"/>
    <w:tmpl w:val="F0882F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7F91203C"/>
    <w:multiLevelType w:val="hybridMultilevel"/>
    <w:tmpl w:val="B4CED024"/>
    <w:lvl w:ilvl="0" w:tplc="3C645B8A">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4F"/>
    <w:rsid w:val="00082F98"/>
    <w:rsid w:val="000B58C9"/>
    <w:rsid w:val="001D73C4"/>
    <w:rsid w:val="001F787D"/>
    <w:rsid w:val="00231EEA"/>
    <w:rsid w:val="002F34C9"/>
    <w:rsid w:val="00323BE6"/>
    <w:rsid w:val="00600C43"/>
    <w:rsid w:val="00736432"/>
    <w:rsid w:val="007F58D2"/>
    <w:rsid w:val="009B694F"/>
    <w:rsid w:val="009B6981"/>
    <w:rsid w:val="00AF79FB"/>
    <w:rsid w:val="00B23843"/>
    <w:rsid w:val="00B72238"/>
    <w:rsid w:val="00CB1BBA"/>
    <w:rsid w:val="00D027E4"/>
    <w:rsid w:val="00D1562C"/>
    <w:rsid w:val="00D2411C"/>
    <w:rsid w:val="00D31E89"/>
    <w:rsid w:val="00D96DE1"/>
    <w:rsid w:val="00F4469A"/>
    <w:rsid w:val="00F60F87"/>
    <w:rsid w:val="00F86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7472"/>
  <w15:chartTrackingRefBased/>
  <w15:docId w15:val="{3E5BC7DE-E77E-407B-9C2E-9FE5B8A2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4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6432"/>
  </w:style>
  <w:style w:type="paragraph" w:styleId="a5">
    <w:name w:val="footer"/>
    <w:basedOn w:val="a"/>
    <w:link w:val="a6"/>
    <w:uiPriority w:val="99"/>
    <w:unhideWhenUsed/>
    <w:rsid w:val="007364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6432"/>
  </w:style>
  <w:style w:type="paragraph" w:styleId="a7">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w:basedOn w:val="a"/>
    <w:link w:val="2"/>
    <w:uiPriority w:val="99"/>
    <w:rsid w:val="001F7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1,Обычный (веб) Знак1 Знак1"/>
    <w:link w:val="a7"/>
    <w:rsid w:val="001F787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87D"/>
  </w:style>
  <w:style w:type="paragraph" w:customStyle="1" w:styleId="Default">
    <w:name w:val="Default"/>
    <w:rsid w:val="001F787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0B58C9"/>
    <w:rPr>
      <w:rFonts w:ascii="TimesNewRomanPSMT" w:hAnsi="TimesNewRomanPSMT" w:hint="default"/>
      <w:b w:val="0"/>
      <w:bCs w:val="0"/>
      <w:i w:val="0"/>
      <w:iCs w:val="0"/>
      <w:color w:val="000000"/>
      <w:sz w:val="24"/>
      <w:szCs w:val="24"/>
    </w:rPr>
  </w:style>
  <w:style w:type="paragraph" w:styleId="a8">
    <w:name w:val="Body Text"/>
    <w:basedOn w:val="a"/>
    <w:link w:val="a9"/>
    <w:rsid w:val="007F58D2"/>
    <w:pPr>
      <w:spacing w:after="0" w:line="240" w:lineRule="auto"/>
      <w:jc w:val="center"/>
    </w:pPr>
    <w:rPr>
      <w:rFonts w:ascii="Times New Roman" w:eastAsia="Times New Roman" w:hAnsi="Times New Roman" w:cs="Times New Roman"/>
      <w:b/>
      <w:sz w:val="20"/>
      <w:szCs w:val="20"/>
      <w:lang w:eastAsia="ru-RU"/>
    </w:rPr>
  </w:style>
  <w:style w:type="character" w:customStyle="1" w:styleId="a9">
    <w:name w:val="Основной текст Знак"/>
    <w:basedOn w:val="a0"/>
    <w:link w:val="a8"/>
    <w:rsid w:val="007F58D2"/>
    <w:rPr>
      <w:rFonts w:ascii="Times New Roman" w:eastAsia="Times New Roman" w:hAnsi="Times New Roman" w:cs="Times New Roman"/>
      <w:b/>
      <w:sz w:val="20"/>
      <w:szCs w:val="20"/>
      <w:lang w:eastAsia="ru-RU"/>
    </w:rPr>
  </w:style>
  <w:style w:type="paragraph" w:styleId="aa">
    <w:name w:val="List Paragraph"/>
    <w:basedOn w:val="a"/>
    <w:uiPriority w:val="1"/>
    <w:qFormat/>
    <w:rsid w:val="007F58D2"/>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b">
    <w:name w:val="Hyperlink"/>
    <w:basedOn w:val="a0"/>
    <w:uiPriority w:val="99"/>
    <w:rsid w:val="007F58D2"/>
    <w:rPr>
      <w:rFonts w:cs="Times New Roman"/>
      <w:color w:val="0000FF"/>
      <w:u w:val="single"/>
    </w:rPr>
  </w:style>
  <w:style w:type="character" w:customStyle="1" w:styleId="info3">
    <w:name w:val="info3"/>
    <w:basedOn w:val="a0"/>
    <w:rsid w:val="007F58D2"/>
    <w:rPr>
      <w:rFonts w:cs="Times New Roman"/>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dtUnyugan@okt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4</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2022-06-14T08:56:00Z</dcterms:created>
  <dcterms:modified xsi:type="dcterms:W3CDTF">2022-12-20T07:04:00Z</dcterms:modified>
</cp:coreProperties>
</file>